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7ED" w:rsidRDefault="007353AE">
      <w:r>
        <w:rPr>
          <w:noProof/>
        </w:rPr>
        <mc:AlternateContent>
          <mc:Choice Requires="wps">
            <w:drawing>
              <wp:anchor distT="0" distB="0" distL="114300" distR="114300" simplePos="0" relativeHeight="251657216" behindDoc="0" locked="0" layoutInCell="1" hidden="0" allowOverlap="1">
                <wp:simplePos x="0" y="0"/>
                <wp:positionH relativeFrom="margin">
                  <wp:align>left</wp:align>
                </wp:positionH>
                <wp:positionV relativeFrom="paragraph">
                  <wp:posOffset>-190500</wp:posOffset>
                </wp:positionV>
                <wp:extent cx="3616295" cy="1378545"/>
                <wp:effectExtent l="0" t="0" r="3810" b="0"/>
                <wp:wrapNone/>
                <wp:docPr id="313" name=""/>
                <wp:cNvGraphicFramePr/>
                <a:graphic xmlns:a="http://schemas.openxmlformats.org/drawingml/2006/main">
                  <a:graphicData uri="http://schemas.microsoft.com/office/word/2010/wordprocessingShape">
                    <wps:wsp>
                      <wps:cNvSpPr/>
                      <wps:spPr>
                        <a:xfrm>
                          <a:off x="0" y="0"/>
                          <a:ext cx="3616295" cy="1378545"/>
                        </a:xfrm>
                        <a:prstGeom prst="rect">
                          <a:avLst/>
                        </a:prstGeom>
                        <a:solidFill>
                          <a:srgbClr val="FFFFFF"/>
                        </a:solidFill>
                        <a:ln>
                          <a:noFill/>
                        </a:ln>
                      </wps:spPr>
                      <wps:txbx>
                        <w:txbxContent>
                          <w:p w:rsidR="00EF2B1F" w:rsidRDefault="00EF2B1F">
                            <w:pPr>
                              <w:spacing w:line="240" w:lineRule="auto"/>
                              <w:textDirection w:val="btLr"/>
                            </w:pPr>
                            <w:r>
                              <w:rPr>
                                <w:rFonts w:ascii="Gill Sans" w:eastAsia="Gill Sans" w:hAnsi="Gill Sans" w:cs="Gill Sans"/>
                                <w:color w:val="002060"/>
                                <w:sz w:val="34"/>
                              </w:rPr>
                              <w:t>Magna Academy Poole</w:t>
                            </w:r>
                          </w:p>
                          <w:p w:rsidR="00EF2B1F" w:rsidRDefault="00EF2B1F">
                            <w:pPr>
                              <w:spacing w:line="240" w:lineRule="auto"/>
                              <w:textDirection w:val="btLr"/>
                            </w:pPr>
                            <w:r>
                              <w:rPr>
                                <w:rFonts w:ascii="Gill Sans" w:eastAsia="Gill Sans" w:hAnsi="Gill Sans" w:cs="Gill Sans"/>
                                <w:b/>
                                <w:color w:val="002060"/>
                                <w:sz w:val="34"/>
                              </w:rPr>
                              <w:t>Summer Preparation Task</w:t>
                            </w:r>
                          </w:p>
                          <w:p w:rsidR="00EF2B1F" w:rsidRDefault="00D4605C">
                            <w:pPr>
                              <w:spacing w:line="240" w:lineRule="auto"/>
                              <w:textDirection w:val="btLr"/>
                            </w:pPr>
                            <w:r>
                              <w:rPr>
                                <w:rFonts w:ascii="Gill Sans" w:eastAsia="Gill Sans" w:hAnsi="Gill Sans" w:cs="Gill Sans"/>
                                <w:color w:val="002060"/>
                                <w:sz w:val="34"/>
                              </w:rPr>
                              <w:t xml:space="preserve">Applied Science </w:t>
                            </w:r>
                          </w:p>
                          <w:p w:rsidR="00EF2B1F" w:rsidRDefault="00EF2B1F">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id="_x0000_s1026" style="position:absolute;margin-left:0;margin-top:-15pt;width:284.75pt;height:108.55pt;z-index:251657216;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" stroked="f">
                <v:textbox inset="2.53958mm,1.2694mm,2.53958mm,1.2694mm">
                  <w:txbxContent>
                    <w:p w:rsidR="00EF2B1F" w:rsidRDefault="00EF2B1F">
                      <w:pPr>
                        <w:spacing w:line="240" w:lineRule="auto"/>
                        <w:textDirection w:val="btLr"/>
                      </w:pPr>
                      <w:r>
                        <w:rPr>
                          <w:rFonts w:ascii="Gill Sans" w:eastAsia="Gill Sans" w:hAnsi="Gill Sans" w:cs="Gill Sans"/>
                          <w:color w:val="002060"/>
                          <w:sz w:val="34"/>
                        </w:rPr>
                        <w:t>Magna Academy Poole</w:t>
                      </w:r>
                    </w:p>
                    <w:p w:rsidR="00EF2B1F" w:rsidRDefault="00EF2B1F">
                      <w:pPr>
                        <w:spacing w:line="240" w:lineRule="auto"/>
                        <w:textDirection w:val="btLr"/>
                      </w:pPr>
                      <w:r>
                        <w:rPr>
                          <w:rFonts w:ascii="Gill Sans" w:eastAsia="Gill Sans" w:hAnsi="Gill Sans" w:cs="Gill Sans"/>
                          <w:b/>
                          <w:color w:val="002060"/>
                          <w:sz w:val="34"/>
                        </w:rPr>
                        <w:t>Summer Preparation Task</w:t>
                      </w:r>
                    </w:p>
                    <w:p w:rsidR="00EF2B1F" w:rsidRDefault="00D4605C">
                      <w:pPr>
                        <w:spacing w:line="240" w:lineRule="auto"/>
                        <w:textDirection w:val="btLr"/>
                      </w:pPr>
                      <w:r>
                        <w:rPr>
                          <w:rFonts w:ascii="Gill Sans" w:eastAsia="Gill Sans" w:hAnsi="Gill Sans" w:cs="Gill Sans"/>
                          <w:color w:val="002060"/>
                          <w:sz w:val="34"/>
                        </w:rPr>
                        <w:t xml:space="preserve">Applied Science </w:t>
                      </w:r>
                    </w:p>
                    <w:p w:rsidR="00EF2B1F" w:rsidRDefault="00EF2B1F">
                      <w:pPr>
                        <w:spacing w:line="275" w:lineRule="auto"/>
                        <w:textDirection w:val="btLr"/>
                      </w:pPr>
                    </w:p>
                  </w:txbxContent>
                </v:textbox>
                <w10:wrap anchorx="margin"/>
              </v:rect>
            </w:pict>
          </mc:Fallback>
        </mc:AlternateContent>
      </w:r>
      <w:r>
        <w:rPr>
          <w:noProof/>
        </w:rPr>
        <w:drawing>
          <wp:anchor distT="0" distB="0" distL="114300" distR="114300" simplePos="0" relativeHeight="251658240" behindDoc="0" locked="0" layoutInCell="1" hidden="0" allowOverlap="1">
            <wp:simplePos x="0" y="0"/>
            <wp:positionH relativeFrom="column">
              <wp:posOffset>5694680</wp:posOffset>
            </wp:positionH>
            <wp:positionV relativeFrom="paragraph">
              <wp:posOffset>0</wp:posOffset>
            </wp:positionV>
            <wp:extent cx="951230" cy="951230"/>
            <wp:effectExtent l="0" t="0" r="0" b="0"/>
            <wp:wrapNone/>
            <wp:docPr id="3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951230" cy="951230"/>
                    </a:xfrm>
                    <a:prstGeom prst="rect">
                      <a:avLst/>
                    </a:prstGeom>
                    <a:ln/>
                  </pic:spPr>
                </pic:pic>
              </a:graphicData>
            </a:graphic>
          </wp:anchor>
        </w:drawing>
      </w:r>
    </w:p>
    <w:p w:rsidR="003917ED" w:rsidRDefault="003917ED"/>
    <w:p w:rsidR="003917ED" w:rsidRDefault="003917ED"/>
    <w:p w:rsidR="003917ED" w:rsidRDefault="007353AE">
      <w:r>
        <w:rPr>
          <w:noProof/>
        </w:rPr>
        <mc:AlternateContent>
          <mc:Choice Requires="wps">
            <w:drawing>
              <wp:anchor distT="0" distB="0" distL="114300" distR="114300" simplePos="0" relativeHeight="251659264" behindDoc="0" locked="0" layoutInCell="1" hidden="0" allowOverlap="1">
                <wp:simplePos x="0" y="0"/>
                <wp:positionH relativeFrom="margin">
                  <wp:align>right</wp:align>
                </wp:positionH>
                <wp:positionV relativeFrom="paragraph">
                  <wp:posOffset>154306</wp:posOffset>
                </wp:positionV>
                <wp:extent cx="6629400" cy="1028700"/>
                <wp:effectExtent l="0" t="0" r="19050" b="19050"/>
                <wp:wrapNone/>
                <wp:docPr id="310" name=""/>
                <wp:cNvGraphicFramePr/>
                <a:graphic xmlns:a="http://schemas.openxmlformats.org/drawingml/2006/main">
                  <a:graphicData uri="http://schemas.microsoft.com/office/word/2010/wordprocessingShape">
                    <wps:wsp>
                      <wps:cNvSpPr/>
                      <wps:spPr>
                        <a:xfrm>
                          <a:off x="0" y="0"/>
                          <a:ext cx="6629400" cy="1028700"/>
                        </a:xfrm>
                        <a:prstGeom prst="rect">
                          <a:avLst/>
                        </a:prstGeom>
                        <a:solidFill>
                          <a:srgbClr val="FFFFFF"/>
                        </a:solidFill>
                        <a:ln w="9525" cap="flat" cmpd="sng">
                          <a:solidFill>
                            <a:srgbClr val="002060"/>
                          </a:solidFill>
                          <a:prstDash val="solid"/>
                          <a:miter lim="800000"/>
                          <a:headEnd type="none" w="sm" len="sm"/>
                          <a:tailEnd type="none" w="sm" len="sm"/>
                        </a:ln>
                      </wps:spPr>
                      <wps:txbx>
                        <w:txbxContent>
                          <w:p w:rsidR="00EF2B1F" w:rsidRDefault="00EF2B1F">
                            <w:pPr>
                              <w:spacing w:after="0" w:line="240" w:lineRule="auto"/>
                              <w:textDirection w:val="btLr"/>
                            </w:pPr>
                            <w:r>
                              <w:rPr>
                                <w:rFonts w:ascii="Gill Sans" w:eastAsia="Gill Sans" w:hAnsi="Gill Sans" w:cs="Gill Sans"/>
                                <w:b/>
                                <w:color w:val="00B0F0"/>
                                <w:sz w:val="20"/>
                              </w:rPr>
                              <w:t xml:space="preserve">Why study </w:t>
                            </w:r>
                            <w:r w:rsidR="00D4605C">
                              <w:rPr>
                                <w:rFonts w:ascii="Gill Sans" w:eastAsia="Gill Sans" w:hAnsi="Gill Sans" w:cs="Gill Sans"/>
                                <w:b/>
                                <w:color w:val="00B0F0"/>
                                <w:sz w:val="20"/>
                              </w:rPr>
                              <w:t>Applied Science</w:t>
                            </w:r>
                            <w:r>
                              <w:rPr>
                                <w:rFonts w:ascii="Gill Sans" w:eastAsia="Gill Sans" w:hAnsi="Gill Sans" w:cs="Gill Sans"/>
                                <w:b/>
                                <w:color w:val="00B0F0"/>
                                <w:sz w:val="20"/>
                              </w:rPr>
                              <w:t xml:space="preserve"> at Magna?</w:t>
                            </w:r>
                          </w:p>
                          <w:p w:rsidR="00EF2B1F" w:rsidRDefault="009E7428">
                            <w:pPr>
                              <w:spacing w:after="0" w:line="240" w:lineRule="auto"/>
                              <w:textDirection w:val="btLr"/>
                            </w:pPr>
                            <w:r>
                              <w:t>Employers are looking for recruits with a thorough grounding in the latest industry requirements and work-ready skills such as teamwork. Higher education needs students who have experience of research, extended writing and meeting deadlines.</w:t>
                            </w:r>
                            <w:r w:rsidR="00F032E0">
                              <w:t xml:space="preserve"> You will have to choose and complete a range of units, be organised, take some assessments and keep a portfolio of your assignments. </w:t>
                            </w:r>
                          </w:p>
                          <w:p w:rsidR="00EF2B1F" w:rsidRDefault="00EF2B1F">
                            <w:pPr>
                              <w:spacing w:after="0" w:line="240" w:lineRule="auto"/>
                              <w:textDirection w:val="btLr"/>
                            </w:pPr>
                          </w:p>
                          <w:p w:rsidR="00EF2B1F" w:rsidRDefault="00EF2B1F">
                            <w:pPr>
                              <w:spacing w:after="0" w:line="240" w:lineRule="auto"/>
                              <w:textDirection w:val="btLr"/>
                            </w:pPr>
                          </w:p>
                          <w:p w:rsidR="00EF2B1F" w:rsidRDefault="00EF2B1F">
                            <w:pPr>
                              <w:spacing w:after="0" w:line="240" w:lineRule="auto"/>
                              <w:textDirection w:val="btLr"/>
                            </w:pPr>
                          </w:p>
                          <w:p w:rsidR="00EF2B1F" w:rsidRDefault="00EF2B1F">
                            <w:pPr>
                              <w:spacing w:after="0" w:line="240"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_x0000_s1027" style="position:absolute;margin-left:470.8pt;margin-top:12.15pt;width:522pt;height:81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" strokecolor="#002060">
                <v:stroke startarrowwidth="narrow" startarrowlength="short" endarrowwidth="narrow" endarrowlength="short"/>
                <v:textbox inset="2.53958mm,1.2694mm,2.53958mm,1.2694mm">
                  <w:txbxContent>
                    <w:p w:rsidR="00EF2B1F" w:rsidRDefault="00EF2B1F">
                      <w:pPr>
                        <w:spacing w:after="0" w:line="240" w:lineRule="auto"/>
                        <w:textDirection w:val="btLr"/>
                      </w:pPr>
                      <w:r>
                        <w:rPr>
                          <w:rFonts w:ascii="Gill Sans" w:eastAsia="Gill Sans" w:hAnsi="Gill Sans" w:cs="Gill Sans"/>
                          <w:b/>
                          <w:color w:val="00B0F0"/>
                          <w:sz w:val="20"/>
                        </w:rPr>
                        <w:t xml:space="preserve">Why study </w:t>
                      </w:r>
                      <w:r w:rsidR="00D4605C">
                        <w:rPr>
                          <w:rFonts w:ascii="Gill Sans" w:eastAsia="Gill Sans" w:hAnsi="Gill Sans" w:cs="Gill Sans"/>
                          <w:b/>
                          <w:color w:val="00B0F0"/>
                          <w:sz w:val="20"/>
                        </w:rPr>
                        <w:t>Applied Science</w:t>
                      </w:r>
                      <w:r>
                        <w:rPr>
                          <w:rFonts w:ascii="Gill Sans" w:eastAsia="Gill Sans" w:hAnsi="Gill Sans" w:cs="Gill Sans"/>
                          <w:b/>
                          <w:color w:val="00B0F0"/>
                          <w:sz w:val="20"/>
                        </w:rPr>
                        <w:t xml:space="preserve"> at Magna?</w:t>
                      </w:r>
                    </w:p>
                    <w:p w:rsidR="00EF2B1F" w:rsidRDefault="009E7428">
                      <w:pPr>
                        <w:spacing w:after="0" w:line="240" w:lineRule="auto"/>
                        <w:textDirection w:val="btLr"/>
                      </w:pPr>
                      <w:r>
                        <w:t>Employers are looking for recruits with a thorough grounding in the latest industry requirements and work-ready skills such as teamwork. Higher education needs students who have experience of research, extended writing and meeting deadlines.</w:t>
                      </w:r>
                      <w:r w:rsidR="00F032E0">
                        <w:t xml:space="preserve"> You will have to choose and complete a range of units, be organised, take some assessments and keep a portfolio of your assignments. </w:t>
                      </w:r>
                    </w:p>
                    <w:p w:rsidR="00EF2B1F" w:rsidRDefault="00EF2B1F">
                      <w:pPr>
                        <w:spacing w:after="0" w:line="240" w:lineRule="auto"/>
                        <w:textDirection w:val="btLr"/>
                      </w:pPr>
                    </w:p>
                    <w:p w:rsidR="00EF2B1F" w:rsidRDefault="00EF2B1F">
                      <w:pPr>
                        <w:spacing w:after="0" w:line="240" w:lineRule="auto"/>
                        <w:textDirection w:val="btLr"/>
                      </w:pPr>
                    </w:p>
                    <w:p w:rsidR="00EF2B1F" w:rsidRDefault="00EF2B1F">
                      <w:pPr>
                        <w:spacing w:after="0" w:line="240" w:lineRule="auto"/>
                        <w:textDirection w:val="btLr"/>
                      </w:pPr>
                    </w:p>
                    <w:p w:rsidR="00EF2B1F" w:rsidRDefault="00EF2B1F">
                      <w:pPr>
                        <w:spacing w:after="0" w:line="240" w:lineRule="auto"/>
                        <w:textDirection w:val="btLr"/>
                      </w:pPr>
                    </w:p>
                  </w:txbxContent>
                </v:textbox>
                <w10:wrap anchorx="margin"/>
              </v:rect>
            </w:pict>
          </mc:Fallback>
        </mc:AlternateContent>
      </w:r>
    </w:p>
    <w:p w:rsidR="003917ED" w:rsidRDefault="003917ED"/>
    <w:p w:rsidR="003917ED" w:rsidRDefault="003917ED"/>
    <w:p w:rsidR="003917ED" w:rsidRDefault="007353AE">
      <w:r>
        <w:rPr>
          <w:noProof/>
        </w:rPr>
        <mc:AlternateContent>
          <mc:Choice Requires="wps">
            <w:drawing>
              <wp:anchor distT="0" distB="0" distL="114300" distR="114300" simplePos="0" relativeHeight="251660288" behindDoc="0" locked="0" layoutInCell="1" hidden="0" allowOverlap="1">
                <wp:simplePos x="0" y="0"/>
                <wp:positionH relativeFrom="column">
                  <wp:posOffset>4219575</wp:posOffset>
                </wp:positionH>
                <wp:positionV relativeFrom="paragraph">
                  <wp:posOffset>318770</wp:posOffset>
                </wp:positionV>
                <wp:extent cx="2352600" cy="7181850"/>
                <wp:effectExtent l="0" t="0" r="10160" b="19050"/>
                <wp:wrapNone/>
                <wp:docPr id="312" name=""/>
                <wp:cNvGraphicFramePr/>
                <a:graphic xmlns:a="http://schemas.openxmlformats.org/drawingml/2006/main">
                  <a:graphicData uri="http://schemas.microsoft.com/office/word/2010/wordprocessingShape">
                    <wps:wsp>
                      <wps:cNvSpPr/>
                      <wps:spPr>
                        <a:xfrm>
                          <a:off x="0" y="0"/>
                          <a:ext cx="2352600" cy="71818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F2B1F" w:rsidRPr="0035664D" w:rsidRDefault="00EF2B1F">
                            <w:pPr>
                              <w:spacing w:after="0" w:line="275" w:lineRule="auto"/>
                              <w:textDirection w:val="btLr"/>
                              <w:rPr>
                                <w:rFonts w:asciiTheme="minorHAnsi" w:eastAsia="Gill Sans" w:hAnsiTheme="minorHAnsi" w:cstheme="minorHAnsi"/>
                                <w:b/>
                                <w:color w:val="00B0F0"/>
                              </w:rPr>
                            </w:pPr>
                            <w:r w:rsidRPr="0035664D">
                              <w:rPr>
                                <w:rFonts w:asciiTheme="minorHAnsi" w:eastAsia="Gill Sans" w:hAnsiTheme="minorHAnsi" w:cstheme="minorHAnsi"/>
                                <w:b/>
                                <w:color w:val="00B0F0"/>
                              </w:rPr>
                              <w:t>Recommended resources:</w:t>
                            </w:r>
                          </w:p>
                          <w:p w:rsidR="00394D59" w:rsidRPr="0035664D" w:rsidRDefault="00394D59">
                            <w:pPr>
                              <w:spacing w:after="0" w:line="275" w:lineRule="auto"/>
                              <w:textDirection w:val="btLr"/>
                              <w:rPr>
                                <w:rFonts w:asciiTheme="minorHAnsi" w:eastAsia="Gill Sans" w:hAnsiTheme="minorHAnsi" w:cstheme="minorHAnsi"/>
                                <w:b/>
                                <w:color w:val="00B0F0"/>
                              </w:rPr>
                            </w:pPr>
                            <w:r w:rsidRPr="0035664D">
                              <w:rPr>
                                <w:rFonts w:asciiTheme="minorHAnsi" w:eastAsia="Gill Sans" w:hAnsiTheme="minorHAnsi" w:cstheme="minorHAnsi"/>
                                <w:b/>
                                <w:color w:val="00B0F0"/>
                              </w:rPr>
                              <w:t xml:space="preserve">These resources are just to get you started, you should be able to find your own. </w:t>
                            </w:r>
                          </w:p>
                          <w:p w:rsidR="00394D59" w:rsidRPr="0035664D" w:rsidRDefault="00394D59">
                            <w:pPr>
                              <w:spacing w:after="0" w:line="275" w:lineRule="auto"/>
                              <w:textDirection w:val="btLr"/>
                              <w:rPr>
                                <w:rFonts w:asciiTheme="minorHAnsi" w:hAnsiTheme="minorHAnsi" w:cstheme="minorHAnsi"/>
                              </w:rPr>
                            </w:pPr>
                          </w:p>
                          <w:p w:rsidR="00EF2B1F" w:rsidRPr="00F43C30" w:rsidRDefault="00394D59">
                            <w:pPr>
                              <w:spacing w:after="0" w:line="275" w:lineRule="auto"/>
                              <w:textDirection w:val="btLr"/>
                              <w:rPr>
                                <w:rFonts w:asciiTheme="minorHAnsi" w:hAnsiTheme="minorHAnsi" w:cstheme="minorHAnsi"/>
                                <w:sz w:val="18"/>
                                <w:szCs w:val="18"/>
                              </w:rPr>
                            </w:pPr>
                            <w:r w:rsidRPr="00F43C30">
                              <w:rPr>
                                <w:rFonts w:asciiTheme="minorHAnsi" w:eastAsia="Gill Sans" w:hAnsiTheme="minorHAnsi" w:cstheme="minorHAnsi"/>
                                <w:b/>
                                <w:color w:val="000000"/>
                                <w:sz w:val="18"/>
                                <w:szCs w:val="18"/>
                                <w:u w:val="single"/>
                              </w:rPr>
                              <w:t xml:space="preserve">Task 1 - Cells </w:t>
                            </w:r>
                          </w:p>
                          <w:p w:rsidR="00EF2B1F" w:rsidRPr="00F43C30" w:rsidRDefault="00EF2B1F">
                            <w:pPr>
                              <w:spacing w:after="0" w:line="275" w:lineRule="auto"/>
                              <w:textDirection w:val="btLr"/>
                              <w:rPr>
                                <w:rFonts w:asciiTheme="minorHAnsi" w:hAnsiTheme="minorHAnsi" w:cstheme="minorHAnsi"/>
                                <w:sz w:val="18"/>
                                <w:szCs w:val="18"/>
                              </w:rPr>
                            </w:pPr>
                            <w:r w:rsidRPr="00F43C30">
                              <w:rPr>
                                <w:rFonts w:asciiTheme="minorHAnsi" w:eastAsia="Gill Sans" w:hAnsiTheme="minorHAnsi" w:cstheme="minorHAnsi"/>
                                <w:color w:val="000000"/>
                                <w:sz w:val="18"/>
                                <w:szCs w:val="18"/>
                              </w:rPr>
                              <w:t>Visit these websites and read the information:</w:t>
                            </w:r>
                          </w:p>
                          <w:p w:rsidR="00EF2B1F" w:rsidRPr="00F43C30" w:rsidRDefault="00EF2B1F">
                            <w:pPr>
                              <w:spacing w:after="0" w:line="275" w:lineRule="auto"/>
                              <w:textDirection w:val="btLr"/>
                              <w:rPr>
                                <w:rFonts w:asciiTheme="minorHAnsi" w:hAnsiTheme="minorHAnsi" w:cstheme="minorHAnsi"/>
                                <w:sz w:val="18"/>
                                <w:szCs w:val="18"/>
                              </w:rPr>
                            </w:pPr>
                            <w:r w:rsidRPr="00F43C30">
                              <w:rPr>
                                <w:rFonts w:asciiTheme="minorHAnsi" w:eastAsia="Gill Sans" w:hAnsiTheme="minorHAnsi" w:cstheme="minorHAnsi"/>
                                <w:color w:val="1155CC"/>
                                <w:sz w:val="18"/>
                                <w:szCs w:val="18"/>
                              </w:rPr>
                              <w:t xml:space="preserve">http://www.s-cool.co.uk/a-level/biology/cells-and-organelles </w:t>
                            </w:r>
                          </w:p>
                          <w:p w:rsidR="00EF2B1F" w:rsidRPr="00F43C30" w:rsidRDefault="00EF2B1F">
                            <w:pPr>
                              <w:spacing w:after="0" w:line="275" w:lineRule="auto"/>
                              <w:textDirection w:val="btLr"/>
                              <w:rPr>
                                <w:rFonts w:asciiTheme="minorHAnsi" w:hAnsiTheme="minorHAnsi" w:cstheme="minorHAnsi"/>
                                <w:sz w:val="18"/>
                                <w:szCs w:val="18"/>
                              </w:rPr>
                            </w:pPr>
                            <w:r w:rsidRPr="00F43C30">
                              <w:rPr>
                                <w:rFonts w:asciiTheme="minorHAnsi" w:eastAsia="Gill Sans" w:hAnsiTheme="minorHAnsi" w:cstheme="minorHAnsi"/>
                                <w:color w:val="1155CC"/>
                                <w:sz w:val="18"/>
                                <w:szCs w:val="18"/>
                              </w:rPr>
                              <w:t>https://pmt.physicsandmathstutor.com/download/Biology/A-level/Notes/AQA/2-Cells/Summary%20Notes.pdf</w:t>
                            </w:r>
                          </w:p>
                          <w:p w:rsidR="00EF2B1F" w:rsidRPr="00F43C30" w:rsidRDefault="00EF2B1F">
                            <w:pPr>
                              <w:spacing w:after="0" w:line="275" w:lineRule="auto"/>
                              <w:textDirection w:val="btLr"/>
                              <w:rPr>
                                <w:rFonts w:asciiTheme="minorHAnsi" w:eastAsia="Gill Sans" w:hAnsiTheme="minorHAnsi" w:cstheme="minorHAnsi"/>
                                <w:color w:val="000000"/>
                                <w:sz w:val="18"/>
                                <w:szCs w:val="18"/>
                              </w:rPr>
                            </w:pPr>
                            <w:r w:rsidRPr="00F43C30">
                              <w:rPr>
                                <w:rFonts w:asciiTheme="minorHAnsi" w:eastAsia="Gill Sans" w:hAnsiTheme="minorHAnsi" w:cstheme="minorHAnsi"/>
                                <w:color w:val="000000"/>
                                <w:sz w:val="18"/>
                                <w:szCs w:val="18"/>
                              </w:rPr>
                              <w:t xml:space="preserve">Watch these videos: </w:t>
                            </w:r>
                          </w:p>
                          <w:p w:rsidR="004759B3" w:rsidRPr="00F43C30" w:rsidRDefault="008A0198">
                            <w:pPr>
                              <w:spacing w:after="0" w:line="275" w:lineRule="auto"/>
                              <w:textDirection w:val="btLr"/>
                              <w:rPr>
                                <w:rFonts w:asciiTheme="minorHAnsi" w:hAnsiTheme="minorHAnsi" w:cstheme="minorHAnsi"/>
                                <w:sz w:val="18"/>
                                <w:szCs w:val="18"/>
                              </w:rPr>
                            </w:pPr>
                            <w:hyperlink r:id="rId9" w:history="1">
                              <w:r w:rsidR="004759B3" w:rsidRPr="00F43C30">
                                <w:rPr>
                                  <w:rStyle w:val="Hyperlink"/>
                                  <w:rFonts w:asciiTheme="minorHAnsi" w:hAnsiTheme="minorHAnsi" w:cstheme="minorHAnsi"/>
                                  <w:sz w:val="18"/>
                                  <w:szCs w:val="18"/>
                                </w:rPr>
                                <w:t>https://www.youtube.com/watch?v=cj8dDTHGJBY</w:t>
                              </w:r>
                            </w:hyperlink>
                          </w:p>
                          <w:p w:rsidR="004759B3" w:rsidRPr="00F43C30" w:rsidRDefault="008A0198">
                            <w:pPr>
                              <w:spacing w:after="0" w:line="275" w:lineRule="auto"/>
                              <w:textDirection w:val="btLr"/>
                              <w:rPr>
                                <w:rFonts w:asciiTheme="minorHAnsi" w:hAnsiTheme="minorHAnsi" w:cstheme="minorHAnsi"/>
                                <w:sz w:val="18"/>
                                <w:szCs w:val="18"/>
                              </w:rPr>
                            </w:pPr>
                            <w:hyperlink r:id="rId10" w:history="1">
                              <w:r w:rsidR="004759B3" w:rsidRPr="00F43C30">
                                <w:rPr>
                                  <w:rStyle w:val="Hyperlink"/>
                                  <w:rFonts w:asciiTheme="minorHAnsi" w:hAnsiTheme="minorHAnsi" w:cstheme="minorHAnsi"/>
                                  <w:sz w:val="18"/>
                                  <w:szCs w:val="18"/>
                                </w:rPr>
                                <w:t>https://www.youtube.com/watch?v=Pxujitlv8wc</w:t>
                              </w:r>
                            </w:hyperlink>
                          </w:p>
                          <w:p w:rsidR="00394D59" w:rsidRPr="00F43C30" w:rsidRDefault="00394D59">
                            <w:pPr>
                              <w:spacing w:after="0" w:line="275" w:lineRule="auto"/>
                              <w:textDirection w:val="btLr"/>
                              <w:rPr>
                                <w:rFonts w:asciiTheme="minorHAnsi" w:eastAsia="Gill Sans" w:hAnsiTheme="minorHAnsi" w:cstheme="minorHAnsi"/>
                                <w:b/>
                                <w:color w:val="000000"/>
                                <w:sz w:val="18"/>
                                <w:szCs w:val="18"/>
                                <w:u w:val="single"/>
                              </w:rPr>
                            </w:pPr>
                          </w:p>
                          <w:p w:rsidR="00EF2B1F" w:rsidRPr="00F43C30" w:rsidRDefault="00394D59">
                            <w:pPr>
                              <w:spacing w:after="0" w:line="275" w:lineRule="auto"/>
                              <w:textDirection w:val="btLr"/>
                              <w:rPr>
                                <w:rFonts w:asciiTheme="minorHAnsi" w:hAnsiTheme="minorHAnsi" w:cstheme="minorHAnsi"/>
                                <w:sz w:val="18"/>
                                <w:szCs w:val="18"/>
                              </w:rPr>
                            </w:pPr>
                            <w:r w:rsidRPr="00F43C30">
                              <w:rPr>
                                <w:rFonts w:asciiTheme="minorHAnsi" w:eastAsia="Gill Sans" w:hAnsiTheme="minorHAnsi" w:cstheme="minorHAnsi"/>
                                <w:b/>
                                <w:color w:val="000000"/>
                                <w:sz w:val="18"/>
                                <w:szCs w:val="18"/>
                                <w:u w:val="single"/>
                              </w:rPr>
                              <w:t>Task 2 - Alcohols</w:t>
                            </w:r>
                          </w:p>
                          <w:p w:rsidR="00EF2B1F" w:rsidRPr="00F43C30" w:rsidRDefault="008A0198">
                            <w:pPr>
                              <w:spacing w:line="275" w:lineRule="auto"/>
                              <w:textDirection w:val="btLr"/>
                              <w:rPr>
                                <w:sz w:val="18"/>
                                <w:szCs w:val="18"/>
                              </w:rPr>
                            </w:pPr>
                            <w:hyperlink r:id="rId11" w:history="1">
                              <w:r w:rsidR="0035664D" w:rsidRPr="00F43C30">
                                <w:rPr>
                                  <w:rStyle w:val="Hyperlink"/>
                                  <w:sz w:val="18"/>
                                  <w:szCs w:val="18"/>
                                </w:rPr>
                                <w:t>http://passmyexams.co.uk/GCSE/chemistry/producing-ethanol-by-fermentation.html</w:t>
                              </w:r>
                            </w:hyperlink>
                          </w:p>
                          <w:p w:rsidR="0035664D" w:rsidRPr="00F43C30" w:rsidRDefault="008A0198">
                            <w:pPr>
                              <w:spacing w:line="275" w:lineRule="auto"/>
                              <w:textDirection w:val="btLr"/>
                              <w:rPr>
                                <w:sz w:val="18"/>
                                <w:szCs w:val="18"/>
                              </w:rPr>
                            </w:pPr>
                            <w:hyperlink r:id="rId12" w:history="1">
                              <w:r w:rsidR="0035664D" w:rsidRPr="00F43C30">
                                <w:rPr>
                                  <w:rStyle w:val="Hyperlink"/>
                                  <w:sz w:val="18"/>
                                  <w:szCs w:val="18"/>
                                </w:rPr>
                                <w:t>https://www.youtube.com/watch?v=YbdkbCU20_M</w:t>
                              </w:r>
                            </w:hyperlink>
                          </w:p>
                          <w:p w:rsidR="00F43C30" w:rsidRDefault="00F43C30" w:rsidP="00F43C30">
                            <w:pPr>
                              <w:spacing w:after="0" w:line="275" w:lineRule="auto"/>
                              <w:textDirection w:val="btLr"/>
                              <w:rPr>
                                <w:rFonts w:asciiTheme="minorHAnsi" w:eastAsia="Gill Sans" w:hAnsiTheme="minorHAnsi" w:cstheme="minorHAnsi"/>
                                <w:b/>
                                <w:color w:val="000000"/>
                                <w:sz w:val="18"/>
                                <w:szCs w:val="18"/>
                                <w:u w:val="single"/>
                              </w:rPr>
                            </w:pPr>
                            <w:r>
                              <w:rPr>
                                <w:rFonts w:asciiTheme="minorHAnsi" w:eastAsia="Gill Sans" w:hAnsiTheme="minorHAnsi" w:cstheme="minorHAnsi"/>
                                <w:b/>
                                <w:color w:val="000000"/>
                                <w:sz w:val="18"/>
                                <w:szCs w:val="18"/>
                                <w:u w:val="single"/>
                              </w:rPr>
                              <w:t>Task 3</w:t>
                            </w:r>
                            <w:r w:rsidRPr="00F43C30">
                              <w:rPr>
                                <w:rFonts w:asciiTheme="minorHAnsi" w:eastAsia="Gill Sans" w:hAnsiTheme="minorHAnsi" w:cstheme="minorHAnsi"/>
                                <w:b/>
                                <w:color w:val="000000"/>
                                <w:sz w:val="18"/>
                                <w:szCs w:val="18"/>
                                <w:u w:val="single"/>
                              </w:rPr>
                              <w:t xml:space="preserve"> </w:t>
                            </w:r>
                            <w:r>
                              <w:rPr>
                                <w:rFonts w:asciiTheme="minorHAnsi" w:eastAsia="Gill Sans" w:hAnsiTheme="minorHAnsi" w:cstheme="minorHAnsi"/>
                                <w:b/>
                                <w:color w:val="000000"/>
                                <w:sz w:val="18"/>
                                <w:szCs w:val="18"/>
                                <w:u w:val="single"/>
                              </w:rPr>
                              <w:t>–</w:t>
                            </w:r>
                            <w:r w:rsidRPr="00F43C30">
                              <w:rPr>
                                <w:rFonts w:asciiTheme="minorHAnsi" w:eastAsia="Gill Sans" w:hAnsiTheme="minorHAnsi" w:cstheme="minorHAnsi"/>
                                <w:b/>
                                <w:color w:val="000000"/>
                                <w:sz w:val="18"/>
                                <w:szCs w:val="18"/>
                                <w:u w:val="single"/>
                              </w:rPr>
                              <w:t xml:space="preserve"> </w:t>
                            </w:r>
                            <w:r>
                              <w:rPr>
                                <w:rFonts w:asciiTheme="minorHAnsi" w:eastAsia="Gill Sans" w:hAnsiTheme="minorHAnsi" w:cstheme="minorHAnsi"/>
                                <w:b/>
                                <w:color w:val="000000"/>
                                <w:sz w:val="18"/>
                                <w:szCs w:val="18"/>
                                <w:u w:val="single"/>
                              </w:rPr>
                              <w:t>Fibre Optics</w:t>
                            </w:r>
                          </w:p>
                          <w:p w:rsidR="00227DE6" w:rsidRPr="00227DE6" w:rsidRDefault="00227DE6" w:rsidP="00227DE6">
                            <w:pPr>
                              <w:spacing w:line="275" w:lineRule="auto"/>
                              <w:textDirection w:val="btLr"/>
                              <w:rPr>
                                <w:rFonts w:asciiTheme="minorHAnsi" w:hAnsiTheme="minorHAnsi" w:cstheme="minorHAnsi"/>
                                <w:sz w:val="18"/>
                                <w:szCs w:val="18"/>
                              </w:rPr>
                            </w:pPr>
                            <w:r w:rsidRPr="00227DE6">
                              <w:rPr>
                                <w:rFonts w:asciiTheme="minorHAnsi" w:eastAsia="Arial" w:hAnsiTheme="minorHAnsi" w:cstheme="minorHAnsi"/>
                                <w:color w:val="000099"/>
                                <w:sz w:val="18"/>
                                <w:szCs w:val="18"/>
                                <w:u w:val="single"/>
                              </w:rPr>
                              <w:t>https://searchnetworking.techtarget.com/definition/fiber-optics-optical-fiber</w:t>
                            </w:r>
                          </w:p>
                          <w:p w:rsidR="00227DE6" w:rsidRPr="00F43C30" w:rsidRDefault="00227DE6" w:rsidP="00F43C30">
                            <w:pPr>
                              <w:spacing w:after="0" w:line="275" w:lineRule="auto"/>
                              <w:textDirection w:val="btLr"/>
                              <w:rPr>
                                <w:rFonts w:asciiTheme="minorHAnsi" w:hAnsiTheme="minorHAnsi" w:cstheme="minorHAnsi"/>
                                <w:sz w:val="18"/>
                                <w:szCs w:val="18"/>
                              </w:rPr>
                            </w:pPr>
                          </w:p>
                          <w:p w:rsidR="00EF2B1F" w:rsidRPr="00F43C30" w:rsidRDefault="00227DE6">
                            <w:pPr>
                              <w:spacing w:line="275" w:lineRule="auto"/>
                              <w:textDirection w:val="btLr"/>
                              <w:rPr>
                                <w:rFonts w:asciiTheme="minorHAnsi" w:hAnsiTheme="minorHAnsi" w:cstheme="minorHAnsi"/>
                                <w:b/>
                                <w:sz w:val="18"/>
                                <w:szCs w:val="18"/>
                                <w:u w:val="single"/>
                              </w:rPr>
                            </w:pPr>
                            <w:r>
                              <w:rPr>
                                <w:rFonts w:asciiTheme="minorHAnsi" w:hAnsiTheme="minorHAnsi" w:cstheme="minorHAnsi"/>
                                <w:b/>
                                <w:sz w:val="18"/>
                                <w:szCs w:val="18"/>
                                <w:u w:val="single"/>
                              </w:rPr>
                              <w:t>R</w:t>
                            </w:r>
                            <w:r w:rsidR="00EF2B1F" w:rsidRPr="00F43C30">
                              <w:rPr>
                                <w:rFonts w:asciiTheme="minorHAnsi" w:hAnsiTheme="minorHAnsi" w:cstheme="minorHAnsi"/>
                                <w:b/>
                                <w:sz w:val="18"/>
                                <w:szCs w:val="18"/>
                                <w:u w:val="single"/>
                              </w:rPr>
                              <w:t>eferencing Task</w:t>
                            </w:r>
                          </w:p>
                          <w:p w:rsidR="00EF2B1F" w:rsidRPr="00F43C30" w:rsidRDefault="008A0198">
                            <w:pPr>
                              <w:spacing w:line="275" w:lineRule="auto"/>
                              <w:textDirection w:val="btLr"/>
                              <w:rPr>
                                <w:rFonts w:asciiTheme="minorHAnsi" w:hAnsiTheme="minorHAnsi" w:cstheme="minorHAnsi"/>
                                <w:sz w:val="18"/>
                                <w:szCs w:val="18"/>
                              </w:rPr>
                            </w:pPr>
                            <w:hyperlink r:id="rId13" w:history="1">
                              <w:r w:rsidR="00EF2B1F" w:rsidRPr="00F43C30">
                                <w:rPr>
                                  <w:rStyle w:val="Hyperlink"/>
                                  <w:rFonts w:asciiTheme="minorHAnsi" w:hAnsiTheme="minorHAnsi" w:cstheme="minorHAnsi"/>
                                  <w:sz w:val="18"/>
                                  <w:szCs w:val="18"/>
                                </w:rPr>
                                <w:t>https://www.uhi.ac.uk/en/t4-media/one-web/university/library/how-to/UHI-mini-Student-referencing-guide-en-N_A.PDF</w:t>
                              </w:r>
                            </w:hyperlink>
                            <w:r w:rsidR="00EF2B1F" w:rsidRPr="00F43C30">
                              <w:rPr>
                                <w:rFonts w:asciiTheme="minorHAnsi" w:hAnsiTheme="minorHAnsi" w:cstheme="minorHAnsi"/>
                                <w:sz w:val="18"/>
                                <w:szCs w:val="18"/>
                              </w:rPr>
                              <w:t xml:space="preserve"> (page 3)</w:t>
                            </w:r>
                          </w:p>
                          <w:p w:rsidR="00EF2B1F" w:rsidRDefault="00EF2B1F">
                            <w:pPr>
                              <w:spacing w:line="275" w:lineRule="auto"/>
                              <w:textDirection w:val="btLr"/>
                            </w:pPr>
                          </w:p>
                          <w:p w:rsidR="00EF2B1F" w:rsidRDefault="00EF2B1F">
                            <w:pPr>
                              <w:spacing w:line="275" w:lineRule="auto"/>
                              <w:textDirection w:val="btLr"/>
                            </w:pPr>
                          </w:p>
                          <w:p w:rsidR="00EF2B1F" w:rsidRDefault="00EF2B1F">
                            <w:pPr>
                              <w:spacing w:line="275" w:lineRule="auto"/>
                              <w:textDirection w:val="btLr"/>
                            </w:pPr>
                          </w:p>
                          <w:p w:rsidR="00EF2B1F" w:rsidRDefault="00EF2B1F">
                            <w:pPr>
                              <w:spacing w:line="275" w:lineRule="auto"/>
                              <w:textDirection w:val="btLr"/>
                            </w:pPr>
                          </w:p>
                          <w:p w:rsidR="00EF2B1F" w:rsidRDefault="00EF2B1F">
                            <w:pPr>
                              <w:spacing w:line="275" w:lineRule="auto"/>
                              <w:textDirection w:val="btLr"/>
                            </w:pPr>
                          </w:p>
                          <w:p w:rsidR="00EF2B1F" w:rsidRDefault="00EF2B1F">
                            <w:pPr>
                              <w:spacing w:line="275" w:lineRule="auto"/>
                              <w:textDirection w:val="btLr"/>
                            </w:pPr>
                          </w:p>
                          <w:p w:rsidR="00EF2B1F" w:rsidRDefault="00EF2B1F">
                            <w:pPr>
                              <w:spacing w:line="275" w:lineRule="auto"/>
                              <w:textDirection w:val="btLr"/>
                            </w:pPr>
                          </w:p>
                          <w:p w:rsidR="00EF2B1F" w:rsidRDefault="00EF2B1F">
                            <w:pPr>
                              <w:spacing w:line="275" w:lineRule="auto"/>
                              <w:textDirection w:val="btLr"/>
                            </w:pPr>
                          </w:p>
                          <w:p w:rsidR="00EF2B1F" w:rsidRDefault="00EF2B1F">
                            <w:pPr>
                              <w:spacing w:line="275" w:lineRule="auto"/>
                              <w:textDirection w:val="btLr"/>
                            </w:pPr>
                          </w:p>
                          <w:p w:rsidR="00EF2B1F" w:rsidRDefault="00EF2B1F">
                            <w:pPr>
                              <w:spacing w:line="275" w:lineRule="auto"/>
                              <w:textDirection w:val="btLr"/>
                            </w:pPr>
                          </w:p>
                          <w:p w:rsidR="00EF2B1F" w:rsidRDefault="00EF2B1F">
                            <w:pPr>
                              <w:spacing w:line="275" w:lineRule="auto"/>
                              <w:textDirection w:val="btLr"/>
                            </w:pPr>
                          </w:p>
                          <w:p w:rsidR="00EF2B1F" w:rsidRDefault="00EF2B1F">
                            <w:pPr>
                              <w:spacing w:line="275" w:lineRule="auto"/>
                              <w:textDirection w:val="btLr"/>
                            </w:pPr>
                          </w:p>
                          <w:p w:rsidR="00EF2B1F" w:rsidRDefault="00EF2B1F">
                            <w:pPr>
                              <w:spacing w:line="275" w:lineRule="auto"/>
                              <w:textDirection w:val="btLr"/>
                            </w:pPr>
                          </w:p>
                          <w:p w:rsidR="00EF2B1F" w:rsidRDefault="00EF2B1F">
                            <w:pPr>
                              <w:spacing w:line="275"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_x0000_s1028" style="position:absolute;margin-left:332.25pt;margin-top:25.1pt;width:185.25pt;height:56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">
                <v:stroke startarrowwidth="narrow" startarrowlength="short" endarrowwidth="narrow" endarrowlength="short"/>
                <v:textbox inset="2.53958mm,1.2694mm,2.53958mm,1.2694mm">
                  <w:txbxContent>
                    <w:p w:rsidR="00EF2B1F" w:rsidRPr="0035664D" w:rsidRDefault="00EF2B1F">
                      <w:pPr>
                        <w:spacing w:after="0" w:line="275" w:lineRule="auto"/>
                        <w:textDirection w:val="btLr"/>
                        <w:rPr>
                          <w:rFonts w:asciiTheme="minorHAnsi" w:eastAsia="Gill Sans" w:hAnsiTheme="minorHAnsi" w:cstheme="minorHAnsi"/>
                          <w:b/>
                          <w:color w:val="00B0F0"/>
                        </w:rPr>
                      </w:pPr>
                      <w:r w:rsidRPr="0035664D">
                        <w:rPr>
                          <w:rFonts w:asciiTheme="minorHAnsi" w:eastAsia="Gill Sans" w:hAnsiTheme="minorHAnsi" w:cstheme="minorHAnsi"/>
                          <w:b/>
                          <w:color w:val="00B0F0"/>
                        </w:rPr>
                        <w:t>Recommended resources:</w:t>
                      </w:r>
                    </w:p>
                    <w:p w:rsidR="00394D59" w:rsidRPr="0035664D" w:rsidRDefault="00394D59">
                      <w:pPr>
                        <w:spacing w:after="0" w:line="275" w:lineRule="auto"/>
                        <w:textDirection w:val="btLr"/>
                        <w:rPr>
                          <w:rFonts w:asciiTheme="minorHAnsi" w:eastAsia="Gill Sans" w:hAnsiTheme="minorHAnsi" w:cstheme="minorHAnsi"/>
                          <w:b/>
                          <w:color w:val="00B0F0"/>
                        </w:rPr>
                      </w:pPr>
                      <w:r w:rsidRPr="0035664D">
                        <w:rPr>
                          <w:rFonts w:asciiTheme="minorHAnsi" w:eastAsia="Gill Sans" w:hAnsiTheme="minorHAnsi" w:cstheme="minorHAnsi"/>
                          <w:b/>
                          <w:color w:val="00B0F0"/>
                        </w:rPr>
                        <w:t xml:space="preserve">These resources are just to get you started, you should be able to find your own. </w:t>
                      </w:r>
                    </w:p>
                    <w:p w:rsidR="00394D59" w:rsidRPr="0035664D" w:rsidRDefault="00394D59">
                      <w:pPr>
                        <w:spacing w:after="0" w:line="275" w:lineRule="auto"/>
                        <w:textDirection w:val="btLr"/>
                        <w:rPr>
                          <w:rFonts w:asciiTheme="minorHAnsi" w:hAnsiTheme="minorHAnsi" w:cstheme="minorHAnsi"/>
                        </w:rPr>
                      </w:pPr>
                    </w:p>
                    <w:p w:rsidR="00EF2B1F" w:rsidRPr="00F43C30" w:rsidRDefault="00394D59">
                      <w:pPr>
                        <w:spacing w:after="0" w:line="275" w:lineRule="auto"/>
                        <w:textDirection w:val="btLr"/>
                        <w:rPr>
                          <w:rFonts w:asciiTheme="minorHAnsi" w:hAnsiTheme="minorHAnsi" w:cstheme="minorHAnsi"/>
                          <w:sz w:val="18"/>
                          <w:szCs w:val="18"/>
                        </w:rPr>
                      </w:pPr>
                      <w:r w:rsidRPr="00F43C30">
                        <w:rPr>
                          <w:rFonts w:asciiTheme="minorHAnsi" w:eastAsia="Gill Sans" w:hAnsiTheme="minorHAnsi" w:cstheme="minorHAnsi"/>
                          <w:b/>
                          <w:color w:val="000000"/>
                          <w:sz w:val="18"/>
                          <w:szCs w:val="18"/>
                          <w:u w:val="single"/>
                        </w:rPr>
                        <w:t xml:space="preserve">Task 1 - Cells </w:t>
                      </w:r>
                    </w:p>
                    <w:p w:rsidR="00EF2B1F" w:rsidRPr="00F43C30" w:rsidRDefault="00EF2B1F">
                      <w:pPr>
                        <w:spacing w:after="0" w:line="275" w:lineRule="auto"/>
                        <w:textDirection w:val="btLr"/>
                        <w:rPr>
                          <w:rFonts w:asciiTheme="minorHAnsi" w:hAnsiTheme="minorHAnsi" w:cstheme="minorHAnsi"/>
                          <w:sz w:val="18"/>
                          <w:szCs w:val="18"/>
                        </w:rPr>
                      </w:pPr>
                      <w:r w:rsidRPr="00F43C30">
                        <w:rPr>
                          <w:rFonts w:asciiTheme="minorHAnsi" w:eastAsia="Gill Sans" w:hAnsiTheme="minorHAnsi" w:cstheme="minorHAnsi"/>
                          <w:color w:val="000000"/>
                          <w:sz w:val="18"/>
                          <w:szCs w:val="18"/>
                        </w:rPr>
                        <w:t>Visit these websites and read the information:</w:t>
                      </w:r>
                    </w:p>
                    <w:p w:rsidR="00EF2B1F" w:rsidRPr="00F43C30" w:rsidRDefault="00EF2B1F">
                      <w:pPr>
                        <w:spacing w:after="0" w:line="275" w:lineRule="auto"/>
                        <w:textDirection w:val="btLr"/>
                        <w:rPr>
                          <w:rFonts w:asciiTheme="minorHAnsi" w:hAnsiTheme="minorHAnsi" w:cstheme="minorHAnsi"/>
                          <w:sz w:val="18"/>
                          <w:szCs w:val="18"/>
                        </w:rPr>
                      </w:pPr>
                      <w:r w:rsidRPr="00F43C30">
                        <w:rPr>
                          <w:rFonts w:asciiTheme="minorHAnsi" w:eastAsia="Gill Sans" w:hAnsiTheme="minorHAnsi" w:cstheme="minorHAnsi"/>
                          <w:color w:val="1155CC"/>
                          <w:sz w:val="18"/>
                          <w:szCs w:val="18"/>
                        </w:rPr>
                        <w:t xml:space="preserve">http://www.s-cool.co.uk/a-level/biology/cells-and-organelles </w:t>
                      </w:r>
                    </w:p>
                    <w:p w:rsidR="00EF2B1F" w:rsidRPr="00F43C30" w:rsidRDefault="00EF2B1F">
                      <w:pPr>
                        <w:spacing w:after="0" w:line="275" w:lineRule="auto"/>
                        <w:textDirection w:val="btLr"/>
                        <w:rPr>
                          <w:rFonts w:asciiTheme="minorHAnsi" w:hAnsiTheme="minorHAnsi" w:cstheme="minorHAnsi"/>
                          <w:sz w:val="18"/>
                          <w:szCs w:val="18"/>
                        </w:rPr>
                      </w:pPr>
                      <w:r w:rsidRPr="00F43C30">
                        <w:rPr>
                          <w:rFonts w:asciiTheme="minorHAnsi" w:eastAsia="Gill Sans" w:hAnsiTheme="minorHAnsi" w:cstheme="minorHAnsi"/>
                          <w:color w:val="1155CC"/>
                          <w:sz w:val="18"/>
                          <w:szCs w:val="18"/>
                        </w:rPr>
                        <w:t>https://pmt.physicsandmathstutor.com/download/Biology/A-level/Notes/AQA/2-Cells/Summary%20Notes.pdf</w:t>
                      </w:r>
                    </w:p>
                    <w:p w:rsidR="00EF2B1F" w:rsidRPr="00F43C30" w:rsidRDefault="00EF2B1F">
                      <w:pPr>
                        <w:spacing w:after="0" w:line="275" w:lineRule="auto"/>
                        <w:textDirection w:val="btLr"/>
                        <w:rPr>
                          <w:rFonts w:asciiTheme="minorHAnsi" w:eastAsia="Gill Sans" w:hAnsiTheme="minorHAnsi" w:cstheme="minorHAnsi"/>
                          <w:color w:val="000000"/>
                          <w:sz w:val="18"/>
                          <w:szCs w:val="18"/>
                        </w:rPr>
                      </w:pPr>
                      <w:r w:rsidRPr="00F43C30">
                        <w:rPr>
                          <w:rFonts w:asciiTheme="minorHAnsi" w:eastAsia="Gill Sans" w:hAnsiTheme="minorHAnsi" w:cstheme="minorHAnsi"/>
                          <w:color w:val="000000"/>
                          <w:sz w:val="18"/>
                          <w:szCs w:val="18"/>
                        </w:rPr>
                        <w:t xml:space="preserve">Watch these videos: </w:t>
                      </w:r>
                    </w:p>
                    <w:p w:rsidR="004759B3" w:rsidRPr="00F43C30" w:rsidRDefault="004759B3">
                      <w:pPr>
                        <w:spacing w:after="0" w:line="275" w:lineRule="auto"/>
                        <w:textDirection w:val="btLr"/>
                        <w:rPr>
                          <w:rFonts w:asciiTheme="minorHAnsi" w:hAnsiTheme="minorHAnsi" w:cstheme="minorHAnsi"/>
                          <w:sz w:val="18"/>
                          <w:szCs w:val="18"/>
                        </w:rPr>
                      </w:pPr>
                      <w:hyperlink r:id="rId14" w:history="1">
                        <w:r w:rsidRPr="00F43C30">
                          <w:rPr>
                            <w:rStyle w:val="Hyperlink"/>
                            <w:rFonts w:asciiTheme="minorHAnsi" w:hAnsiTheme="minorHAnsi" w:cstheme="minorHAnsi"/>
                            <w:sz w:val="18"/>
                            <w:szCs w:val="18"/>
                          </w:rPr>
                          <w:t>https://www.youtube.com/watch?v=cj8dDTHGJBY</w:t>
                        </w:r>
                      </w:hyperlink>
                    </w:p>
                    <w:p w:rsidR="004759B3" w:rsidRPr="00F43C30" w:rsidRDefault="004759B3">
                      <w:pPr>
                        <w:spacing w:after="0" w:line="275" w:lineRule="auto"/>
                        <w:textDirection w:val="btLr"/>
                        <w:rPr>
                          <w:rFonts w:asciiTheme="minorHAnsi" w:hAnsiTheme="minorHAnsi" w:cstheme="minorHAnsi"/>
                          <w:sz w:val="18"/>
                          <w:szCs w:val="18"/>
                        </w:rPr>
                      </w:pPr>
                      <w:hyperlink r:id="rId15" w:history="1">
                        <w:r w:rsidRPr="00F43C30">
                          <w:rPr>
                            <w:rStyle w:val="Hyperlink"/>
                            <w:rFonts w:asciiTheme="minorHAnsi" w:hAnsiTheme="minorHAnsi" w:cstheme="minorHAnsi"/>
                            <w:sz w:val="18"/>
                            <w:szCs w:val="18"/>
                          </w:rPr>
                          <w:t>https://www.youtube.com/watch?v=Pxujitlv8wc</w:t>
                        </w:r>
                      </w:hyperlink>
                    </w:p>
                    <w:p w:rsidR="00394D59" w:rsidRPr="00F43C30" w:rsidRDefault="00394D59">
                      <w:pPr>
                        <w:spacing w:after="0" w:line="275" w:lineRule="auto"/>
                        <w:textDirection w:val="btLr"/>
                        <w:rPr>
                          <w:rFonts w:asciiTheme="minorHAnsi" w:eastAsia="Gill Sans" w:hAnsiTheme="minorHAnsi" w:cstheme="minorHAnsi"/>
                          <w:b/>
                          <w:color w:val="000000"/>
                          <w:sz w:val="18"/>
                          <w:szCs w:val="18"/>
                          <w:u w:val="single"/>
                        </w:rPr>
                      </w:pPr>
                    </w:p>
                    <w:p w:rsidR="00EF2B1F" w:rsidRPr="00F43C30" w:rsidRDefault="00394D59">
                      <w:pPr>
                        <w:spacing w:after="0" w:line="275" w:lineRule="auto"/>
                        <w:textDirection w:val="btLr"/>
                        <w:rPr>
                          <w:rFonts w:asciiTheme="minorHAnsi" w:hAnsiTheme="minorHAnsi" w:cstheme="minorHAnsi"/>
                          <w:sz w:val="18"/>
                          <w:szCs w:val="18"/>
                        </w:rPr>
                      </w:pPr>
                      <w:r w:rsidRPr="00F43C30">
                        <w:rPr>
                          <w:rFonts w:asciiTheme="minorHAnsi" w:eastAsia="Gill Sans" w:hAnsiTheme="minorHAnsi" w:cstheme="minorHAnsi"/>
                          <w:b/>
                          <w:color w:val="000000"/>
                          <w:sz w:val="18"/>
                          <w:szCs w:val="18"/>
                          <w:u w:val="single"/>
                        </w:rPr>
                        <w:t>Task 2 - Alcohols</w:t>
                      </w:r>
                    </w:p>
                    <w:p w:rsidR="00EF2B1F" w:rsidRPr="00F43C30" w:rsidRDefault="0035664D">
                      <w:pPr>
                        <w:spacing w:line="275" w:lineRule="auto"/>
                        <w:textDirection w:val="btLr"/>
                        <w:rPr>
                          <w:sz w:val="18"/>
                          <w:szCs w:val="18"/>
                        </w:rPr>
                      </w:pPr>
                      <w:hyperlink r:id="rId16" w:history="1">
                        <w:r w:rsidRPr="00F43C30">
                          <w:rPr>
                            <w:rStyle w:val="Hyperlink"/>
                            <w:sz w:val="18"/>
                            <w:szCs w:val="18"/>
                          </w:rPr>
                          <w:t>http://passmyexams.co.uk/GCSE/chemistry/producing-ethanol-by-fermentation.html</w:t>
                        </w:r>
                      </w:hyperlink>
                    </w:p>
                    <w:p w:rsidR="0035664D" w:rsidRPr="00F43C30" w:rsidRDefault="0035664D">
                      <w:pPr>
                        <w:spacing w:line="275" w:lineRule="auto"/>
                        <w:textDirection w:val="btLr"/>
                        <w:rPr>
                          <w:sz w:val="18"/>
                          <w:szCs w:val="18"/>
                        </w:rPr>
                      </w:pPr>
                      <w:hyperlink r:id="rId17" w:history="1">
                        <w:r w:rsidRPr="00F43C30">
                          <w:rPr>
                            <w:rStyle w:val="Hyperlink"/>
                            <w:sz w:val="18"/>
                            <w:szCs w:val="18"/>
                          </w:rPr>
                          <w:t>https://www.youtube.com/watch?v=YbdkbCU20_M</w:t>
                        </w:r>
                      </w:hyperlink>
                    </w:p>
                    <w:p w:rsidR="00F43C30" w:rsidRDefault="00F43C30" w:rsidP="00F43C30">
                      <w:pPr>
                        <w:spacing w:after="0" w:line="275" w:lineRule="auto"/>
                        <w:textDirection w:val="btLr"/>
                        <w:rPr>
                          <w:rFonts w:asciiTheme="minorHAnsi" w:eastAsia="Gill Sans" w:hAnsiTheme="minorHAnsi" w:cstheme="minorHAnsi"/>
                          <w:b/>
                          <w:color w:val="000000"/>
                          <w:sz w:val="18"/>
                          <w:szCs w:val="18"/>
                          <w:u w:val="single"/>
                        </w:rPr>
                      </w:pPr>
                      <w:r>
                        <w:rPr>
                          <w:rFonts w:asciiTheme="minorHAnsi" w:eastAsia="Gill Sans" w:hAnsiTheme="minorHAnsi" w:cstheme="minorHAnsi"/>
                          <w:b/>
                          <w:color w:val="000000"/>
                          <w:sz w:val="18"/>
                          <w:szCs w:val="18"/>
                          <w:u w:val="single"/>
                        </w:rPr>
                        <w:t>Task 3</w:t>
                      </w:r>
                      <w:r w:rsidRPr="00F43C30">
                        <w:rPr>
                          <w:rFonts w:asciiTheme="minorHAnsi" w:eastAsia="Gill Sans" w:hAnsiTheme="minorHAnsi" w:cstheme="minorHAnsi"/>
                          <w:b/>
                          <w:color w:val="000000"/>
                          <w:sz w:val="18"/>
                          <w:szCs w:val="18"/>
                          <w:u w:val="single"/>
                        </w:rPr>
                        <w:t xml:space="preserve"> </w:t>
                      </w:r>
                      <w:r>
                        <w:rPr>
                          <w:rFonts w:asciiTheme="minorHAnsi" w:eastAsia="Gill Sans" w:hAnsiTheme="minorHAnsi" w:cstheme="minorHAnsi"/>
                          <w:b/>
                          <w:color w:val="000000"/>
                          <w:sz w:val="18"/>
                          <w:szCs w:val="18"/>
                          <w:u w:val="single"/>
                        </w:rPr>
                        <w:t>–</w:t>
                      </w:r>
                      <w:r w:rsidRPr="00F43C30">
                        <w:rPr>
                          <w:rFonts w:asciiTheme="minorHAnsi" w:eastAsia="Gill Sans" w:hAnsiTheme="minorHAnsi" w:cstheme="minorHAnsi"/>
                          <w:b/>
                          <w:color w:val="000000"/>
                          <w:sz w:val="18"/>
                          <w:szCs w:val="18"/>
                          <w:u w:val="single"/>
                        </w:rPr>
                        <w:t xml:space="preserve"> </w:t>
                      </w:r>
                      <w:r>
                        <w:rPr>
                          <w:rFonts w:asciiTheme="minorHAnsi" w:eastAsia="Gill Sans" w:hAnsiTheme="minorHAnsi" w:cstheme="minorHAnsi"/>
                          <w:b/>
                          <w:color w:val="000000"/>
                          <w:sz w:val="18"/>
                          <w:szCs w:val="18"/>
                          <w:u w:val="single"/>
                        </w:rPr>
                        <w:t>Fibre Optics</w:t>
                      </w:r>
                    </w:p>
                    <w:p w:rsidR="00227DE6" w:rsidRPr="00227DE6" w:rsidRDefault="00227DE6" w:rsidP="00227DE6">
                      <w:pPr>
                        <w:spacing w:line="275" w:lineRule="auto"/>
                        <w:textDirection w:val="btLr"/>
                        <w:rPr>
                          <w:rFonts w:asciiTheme="minorHAnsi" w:hAnsiTheme="minorHAnsi" w:cstheme="minorHAnsi"/>
                          <w:sz w:val="18"/>
                          <w:szCs w:val="18"/>
                        </w:rPr>
                      </w:pPr>
                      <w:r w:rsidRPr="00227DE6">
                        <w:rPr>
                          <w:rFonts w:asciiTheme="minorHAnsi" w:eastAsia="Arial" w:hAnsiTheme="minorHAnsi" w:cstheme="minorHAnsi"/>
                          <w:color w:val="000099"/>
                          <w:sz w:val="18"/>
                          <w:szCs w:val="18"/>
                          <w:u w:val="single"/>
                        </w:rPr>
                        <w:t>https://searchnetworking.techtarget.com/definition/fiber-optics-optical-fiber</w:t>
                      </w:r>
                    </w:p>
                    <w:p w:rsidR="00227DE6" w:rsidRPr="00F43C30" w:rsidRDefault="00227DE6" w:rsidP="00F43C30">
                      <w:pPr>
                        <w:spacing w:after="0" w:line="275" w:lineRule="auto"/>
                        <w:textDirection w:val="btLr"/>
                        <w:rPr>
                          <w:rFonts w:asciiTheme="minorHAnsi" w:hAnsiTheme="minorHAnsi" w:cstheme="minorHAnsi"/>
                          <w:sz w:val="18"/>
                          <w:szCs w:val="18"/>
                        </w:rPr>
                      </w:pPr>
                    </w:p>
                    <w:p w:rsidR="00EF2B1F" w:rsidRPr="00F43C30" w:rsidRDefault="00227DE6">
                      <w:pPr>
                        <w:spacing w:line="275" w:lineRule="auto"/>
                        <w:textDirection w:val="btLr"/>
                        <w:rPr>
                          <w:rFonts w:asciiTheme="minorHAnsi" w:hAnsiTheme="minorHAnsi" w:cstheme="minorHAnsi"/>
                          <w:b/>
                          <w:sz w:val="18"/>
                          <w:szCs w:val="18"/>
                          <w:u w:val="single"/>
                        </w:rPr>
                      </w:pPr>
                      <w:r>
                        <w:rPr>
                          <w:rFonts w:asciiTheme="minorHAnsi" w:hAnsiTheme="minorHAnsi" w:cstheme="minorHAnsi"/>
                          <w:b/>
                          <w:sz w:val="18"/>
                          <w:szCs w:val="18"/>
                          <w:u w:val="single"/>
                        </w:rPr>
                        <w:t>R</w:t>
                      </w:r>
                      <w:r w:rsidR="00EF2B1F" w:rsidRPr="00F43C30">
                        <w:rPr>
                          <w:rFonts w:asciiTheme="minorHAnsi" w:hAnsiTheme="minorHAnsi" w:cstheme="minorHAnsi"/>
                          <w:b/>
                          <w:sz w:val="18"/>
                          <w:szCs w:val="18"/>
                          <w:u w:val="single"/>
                        </w:rPr>
                        <w:t>eferencing Task</w:t>
                      </w:r>
                    </w:p>
                    <w:p w:rsidR="00EF2B1F" w:rsidRPr="00F43C30" w:rsidRDefault="002F6201">
                      <w:pPr>
                        <w:spacing w:line="275" w:lineRule="auto"/>
                        <w:textDirection w:val="btLr"/>
                        <w:rPr>
                          <w:rFonts w:asciiTheme="minorHAnsi" w:hAnsiTheme="minorHAnsi" w:cstheme="minorHAnsi"/>
                          <w:sz w:val="18"/>
                          <w:szCs w:val="18"/>
                        </w:rPr>
                      </w:pPr>
                      <w:hyperlink r:id="rId18" w:history="1">
                        <w:r w:rsidR="00EF2B1F" w:rsidRPr="00F43C30">
                          <w:rPr>
                            <w:rStyle w:val="Hyperlink"/>
                            <w:rFonts w:asciiTheme="minorHAnsi" w:hAnsiTheme="minorHAnsi" w:cstheme="minorHAnsi"/>
                            <w:sz w:val="18"/>
                            <w:szCs w:val="18"/>
                          </w:rPr>
                          <w:t>https://www.uhi.ac.uk/en/t4-media/one-web/university/library/how-to/UHI-mini-Student-referencing-guide-en-N_A.PDF</w:t>
                        </w:r>
                      </w:hyperlink>
                      <w:r w:rsidR="00EF2B1F" w:rsidRPr="00F43C30">
                        <w:rPr>
                          <w:rFonts w:asciiTheme="minorHAnsi" w:hAnsiTheme="minorHAnsi" w:cstheme="minorHAnsi"/>
                          <w:sz w:val="18"/>
                          <w:szCs w:val="18"/>
                        </w:rPr>
                        <w:t xml:space="preserve"> (page 3)</w:t>
                      </w:r>
                    </w:p>
                    <w:p w:rsidR="00EF2B1F" w:rsidRDefault="00EF2B1F">
                      <w:pPr>
                        <w:spacing w:line="275" w:lineRule="auto"/>
                        <w:textDirection w:val="btLr"/>
                      </w:pPr>
                    </w:p>
                    <w:p w:rsidR="00EF2B1F" w:rsidRDefault="00EF2B1F">
                      <w:pPr>
                        <w:spacing w:line="275" w:lineRule="auto"/>
                        <w:textDirection w:val="btLr"/>
                      </w:pPr>
                    </w:p>
                    <w:p w:rsidR="00EF2B1F" w:rsidRDefault="00EF2B1F">
                      <w:pPr>
                        <w:spacing w:line="275" w:lineRule="auto"/>
                        <w:textDirection w:val="btLr"/>
                      </w:pPr>
                    </w:p>
                    <w:p w:rsidR="00EF2B1F" w:rsidRDefault="00EF2B1F">
                      <w:pPr>
                        <w:spacing w:line="275" w:lineRule="auto"/>
                        <w:textDirection w:val="btLr"/>
                      </w:pPr>
                    </w:p>
                    <w:p w:rsidR="00EF2B1F" w:rsidRDefault="00EF2B1F">
                      <w:pPr>
                        <w:spacing w:line="275" w:lineRule="auto"/>
                        <w:textDirection w:val="btLr"/>
                      </w:pPr>
                    </w:p>
                    <w:p w:rsidR="00EF2B1F" w:rsidRDefault="00EF2B1F">
                      <w:pPr>
                        <w:spacing w:line="275" w:lineRule="auto"/>
                        <w:textDirection w:val="btLr"/>
                      </w:pPr>
                    </w:p>
                    <w:p w:rsidR="00EF2B1F" w:rsidRDefault="00EF2B1F">
                      <w:pPr>
                        <w:spacing w:line="275" w:lineRule="auto"/>
                        <w:textDirection w:val="btLr"/>
                      </w:pPr>
                    </w:p>
                    <w:p w:rsidR="00EF2B1F" w:rsidRDefault="00EF2B1F">
                      <w:pPr>
                        <w:spacing w:line="275" w:lineRule="auto"/>
                        <w:textDirection w:val="btLr"/>
                      </w:pPr>
                    </w:p>
                    <w:p w:rsidR="00EF2B1F" w:rsidRDefault="00EF2B1F">
                      <w:pPr>
                        <w:spacing w:line="275" w:lineRule="auto"/>
                        <w:textDirection w:val="btLr"/>
                      </w:pPr>
                    </w:p>
                    <w:p w:rsidR="00EF2B1F" w:rsidRDefault="00EF2B1F">
                      <w:pPr>
                        <w:spacing w:line="275" w:lineRule="auto"/>
                        <w:textDirection w:val="btLr"/>
                      </w:pPr>
                    </w:p>
                    <w:p w:rsidR="00EF2B1F" w:rsidRDefault="00EF2B1F">
                      <w:pPr>
                        <w:spacing w:line="275" w:lineRule="auto"/>
                        <w:textDirection w:val="btLr"/>
                      </w:pPr>
                    </w:p>
                    <w:p w:rsidR="00EF2B1F" w:rsidRDefault="00EF2B1F">
                      <w:pPr>
                        <w:spacing w:line="275" w:lineRule="auto"/>
                        <w:textDirection w:val="btLr"/>
                      </w:pPr>
                    </w:p>
                    <w:p w:rsidR="00EF2B1F" w:rsidRDefault="00EF2B1F">
                      <w:pPr>
                        <w:spacing w:line="275" w:lineRule="auto"/>
                        <w:textDirection w:val="btLr"/>
                      </w:pPr>
                    </w:p>
                    <w:p w:rsidR="00EF2B1F" w:rsidRDefault="00EF2B1F">
                      <w:pPr>
                        <w:spacing w:line="275" w:lineRule="auto"/>
                        <w:textDirection w:val="btLr"/>
                      </w:pPr>
                    </w:p>
                  </w:txbxContent>
                </v:textbox>
              </v:rect>
            </w:pict>
          </mc:Fallback>
        </mc:AlternateContent>
      </w:r>
    </w:p>
    <w:p w:rsidR="003917ED" w:rsidRDefault="00F841D0">
      <w:r>
        <w:rPr>
          <w:noProof/>
        </w:rPr>
        <mc:AlternateContent>
          <mc:Choice Requires="wps">
            <w:drawing>
              <wp:anchor distT="0" distB="0" distL="114300" distR="114300" simplePos="0" relativeHeight="251661312" behindDoc="1" locked="0" layoutInCell="1" hidden="0" allowOverlap="1">
                <wp:simplePos x="0" y="0"/>
                <wp:positionH relativeFrom="margin">
                  <wp:align>left</wp:align>
                </wp:positionH>
                <wp:positionV relativeFrom="paragraph">
                  <wp:posOffset>5080</wp:posOffset>
                </wp:positionV>
                <wp:extent cx="4216400" cy="1247775"/>
                <wp:effectExtent l="0" t="0" r="12700" b="28575"/>
                <wp:wrapNone/>
                <wp:docPr id="311" name=""/>
                <wp:cNvGraphicFramePr/>
                <a:graphic xmlns:a="http://schemas.openxmlformats.org/drawingml/2006/main">
                  <a:graphicData uri="http://schemas.microsoft.com/office/word/2010/wordprocessingShape">
                    <wps:wsp>
                      <wps:cNvSpPr/>
                      <wps:spPr>
                        <a:xfrm>
                          <a:off x="0" y="0"/>
                          <a:ext cx="4216400" cy="1247775"/>
                        </a:xfrm>
                        <a:prstGeom prst="rect">
                          <a:avLst/>
                        </a:prstGeom>
                        <a:solidFill>
                          <a:schemeClr val="lt1"/>
                        </a:solidFill>
                        <a:ln w="9525" cap="flat" cmpd="sng">
                          <a:solidFill>
                            <a:srgbClr val="002060"/>
                          </a:solidFill>
                          <a:prstDash val="solid"/>
                          <a:miter lim="800000"/>
                          <a:headEnd type="none" w="sm" len="sm"/>
                          <a:tailEnd type="none" w="sm" len="sm"/>
                        </a:ln>
                      </wps:spPr>
                      <wps:txbx>
                        <w:txbxContent>
                          <w:p w:rsidR="00EF2B1F" w:rsidRDefault="00EF2B1F">
                            <w:pPr>
                              <w:spacing w:after="0" w:line="240" w:lineRule="auto"/>
                              <w:textDirection w:val="btLr"/>
                            </w:pPr>
                            <w:r>
                              <w:rPr>
                                <w:rFonts w:ascii="Gill Sans" w:eastAsia="Gill Sans" w:hAnsi="Gill Sans" w:cs="Gill Sans"/>
                                <w:b/>
                                <w:color w:val="00B0F0"/>
                              </w:rPr>
                              <w:t>Purpose of task:</w:t>
                            </w:r>
                          </w:p>
                          <w:p w:rsidR="00FC7368" w:rsidRPr="00FB5131" w:rsidRDefault="00DC5EC4">
                            <w:pPr>
                              <w:spacing w:after="0" w:line="240" w:lineRule="auto"/>
                              <w:textDirection w:val="btLr"/>
                              <w:rPr>
                                <w:rFonts w:asciiTheme="minorHAnsi" w:eastAsia="Gill Sans" w:hAnsiTheme="minorHAnsi" w:cstheme="minorHAnsi"/>
                                <w:color w:val="000000"/>
                                <w:sz w:val="20"/>
                              </w:rPr>
                            </w:pPr>
                            <w:r w:rsidRPr="00FB5131">
                              <w:rPr>
                                <w:rFonts w:asciiTheme="minorHAnsi" w:eastAsia="Gill Sans" w:hAnsiTheme="minorHAnsi" w:cstheme="minorHAnsi"/>
                                <w:color w:val="000000"/>
                                <w:sz w:val="20"/>
                              </w:rPr>
                              <w:t xml:space="preserve">Your BTEC </w:t>
                            </w:r>
                            <w:r w:rsidR="00020D67">
                              <w:rPr>
                                <w:rFonts w:asciiTheme="minorHAnsi" w:eastAsia="Gill Sans" w:hAnsiTheme="minorHAnsi" w:cstheme="minorHAnsi"/>
                                <w:color w:val="000000"/>
                                <w:sz w:val="20"/>
                              </w:rPr>
                              <w:t xml:space="preserve">National Extended </w:t>
                            </w:r>
                            <w:r w:rsidRPr="00FB5131">
                              <w:rPr>
                                <w:rFonts w:asciiTheme="minorHAnsi" w:eastAsia="Gill Sans" w:hAnsiTheme="minorHAnsi" w:cstheme="minorHAnsi"/>
                                <w:color w:val="000000"/>
                                <w:sz w:val="20"/>
                              </w:rPr>
                              <w:t xml:space="preserve">Certificate will be </w:t>
                            </w:r>
                            <w:r w:rsidR="00FB5131">
                              <w:rPr>
                                <w:rFonts w:asciiTheme="minorHAnsi" w:eastAsia="Gill Sans" w:hAnsiTheme="minorHAnsi" w:cstheme="minorHAnsi"/>
                                <w:color w:val="000000"/>
                                <w:sz w:val="20"/>
                              </w:rPr>
                              <w:t>a mixture of all three sciences;</w:t>
                            </w:r>
                            <w:r w:rsidRPr="00FB5131">
                              <w:rPr>
                                <w:rFonts w:asciiTheme="minorHAnsi" w:eastAsia="Gill Sans" w:hAnsiTheme="minorHAnsi" w:cstheme="minorHAnsi"/>
                                <w:color w:val="000000"/>
                                <w:sz w:val="20"/>
                              </w:rPr>
                              <w:t xml:space="preserve"> </w:t>
                            </w:r>
                            <w:r w:rsidR="00FC0C14" w:rsidRPr="00FB5131">
                              <w:rPr>
                                <w:rFonts w:asciiTheme="minorHAnsi" w:eastAsia="Gill Sans" w:hAnsiTheme="minorHAnsi" w:cstheme="minorHAnsi"/>
                                <w:color w:val="000000"/>
                                <w:sz w:val="20"/>
                              </w:rPr>
                              <w:t xml:space="preserve">Biology, Chemistry and Physics. You will complete exams and </w:t>
                            </w:r>
                            <w:r w:rsidR="00FB5131">
                              <w:rPr>
                                <w:rFonts w:asciiTheme="minorHAnsi" w:eastAsia="Gill Sans" w:hAnsiTheme="minorHAnsi" w:cstheme="minorHAnsi"/>
                                <w:color w:val="000000"/>
                                <w:sz w:val="20"/>
                              </w:rPr>
                              <w:t>coursework in all three of these</w:t>
                            </w:r>
                            <w:r w:rsidR="00FC0C14" w:rsidRPr="00FB5131">
                              <w:rPr>
                                <w:rFonts w:asciiTheme="minorHAnsi" w:eastAsia="Gill Sans" w:hAnsiTheme="minorHAnsi" w:cstheme="minorHAnsi"/>
                                <w:color w:val="000000"/>
                                <w:sz w:val="20"/>
                              </w:rPr>
                              <w:t xml:space="preserve">. </w:t>
                            </w:r>
                          </w:p>
                          <w:p w:rsidR="00EF2B1F" w:rsidRPr="00FB5131" w:rsidRDefault="00DC5EC4">
                            <w:pPr>
                              <w:spacing w:after="0" w:line="240" w:lineRule="auto"/>
                              <w:textDirection w:val="btLr"/>
                              <w:rPr>
                                <w:rFonts w:asciiTheme="minorHAnsi" w:hAnsiTheme="minorHAnsi" w:cstheme="minorHAnsi"/>
                              </w:rPr>
                            </w:pPr>
                            <w:r w:rsidRPr="00FB5131">
                              <w:rPr>
                                <w:rFonts w:asciiTheme="minorHAnsi" w:eastAsia="Gill Sans" w:hAnsiTheme="minorHAnsi" w:cstheme="minorHAnsi"/>
                                <w:color w:val="000000"/>
                                <w:sz w:val="20"/>
                              </w:rPr>
                              <w:t>These tasks are</w:t>
                            </w:r>
                            <w:r w:rsidR="008A0198">
                              <w:rPr>
                                <w:rFonts w:asciiTheme="minorHAnsi" w:eastAsia="Gill Sans" w:hAnsiTheme="minorHAnsi" w:cstheme="minorHAnsi"/>
                                <w:color w:val="000000"/>
                                <w:sz w:val="20"/>
                              </w:rPr>
                              <w:t xml:space="preserve"> designed</w:t>
                            </w:r>
                            <w:r w:rsidRPr="00FB5131">
                              <w:rPr>
                                <w:rFonts w:asciiTheme="minorHAnsi" w:eastAsia="Gill Sans" w:hAnsiTheme="minorHAnsi" w:cstheme="minorHAnsi"/>
                                <w:color w:val="000000"/>
                                <w:sz w:val="20"/>
                              </w:rPr>
                              <w:t xml:space="preserve"> to familiarise you with the research</w:t>
                            </w:r>
                            <w:r w:rsidR="008B56A5" w:rsidRPr="00FB5131">
                              <w:rPr>
                                <w:rFonts w:asciiTheme="minorHAnsi" w:eastAsia="Gill Sans" w:hAnsiTheme="minorHAnsi" w:cstheme="minorHAnsi"/>
                                <w:color w:val="000000"/>
                                <w:sz w:val="20"/>
                              </w:rPr>
                              <w:t>-based</w:t>
                            </w:r>
                            <w:r w:rsidRPr="00FB5131">
                              <w:rPr>
                                <w:rFonts w:asciiTheme="minorHAnsi" w:eastAsia="Gill Sans" w:hAnsiTheme="minorHAnsi" w:cstheme="minorHAnsi"/>
                                <w:color w:val="000000"/>
                                <w:sz w:val="20"/>
                              </w:rPr>
                              <w:t xml:space="preserve"> nature of completing an assignment. They will</w:t>
                            </w:r>
                            <w:r w:rsidR="00537CF9">
                              <w:rPr>
                                <w:rFonts w:asciiTheme="minorHAnsi" w:eastAsia="Gill Sans" w:hAnsiTheme="minorHAnsi" w:cstheme="minorHAnsi"/>
                                <w:color w:val="000000"/>
                                <w:sz w:val="20"/>
                              </w:rPr>
                              <w:t xml:space="preserve"> also introduce</w:t>
                            </w:r>
                            <w:r w:rsidRPr="00FB5131">
                              <w:rPr>
                                <w:rFonts w:asciiTheme="minorHAnsi" w:eastAsia="Gill Sans" w:hAnsiTheme="minorHAnsi" w:cstheme="minorHAnsi"/>
                                <w:color w:val="000000"/>
                                <w:sz w:val="20"/>
                              </w:rPr>
                              <w:t xml:space="preserve"> you the level of independence you will now need to start working with. </w:t>
                            </w:r>
                          </w:p>
                          <w:p w:rsidR="00EF2B1F" w:rsidRDefault="00EF2B1F">
                            <w:pPr>
                              <w:spacing w:after="0" w:line="240" w:lineRule="auto"/>
                              <w:textDirection w:val="btLr"/>
                            </w:pPr>
                          </w:p>
                          <w:p w:rsidR="00EF2B1F" w:rsidRDefault="00EF2B1F">
                            <w:pPr>
                              <w:spacing w:after="0" w:line="240" w:lineRule="auto"/>
                              <w:textDirection w:val="btLr"/>
                            </w:pPr>
                          </w:p>
                          <w:p w:rsidR="00EF2B1F" w:rsidRDefault="00EF2B1F">
                            <w:pPr>
                              <w:spacing w:after="0" w:line="240" w:lineRule="auto"/>
                              <w:textDirection w:val="btLr"/>
                            </w:pPr>
                          </w:p>
                          <w:p w:rsidR="00EF2B1F" w:rsidRDefault="00EF2B1F">
                            <w:pPr>
                              <w:spacing w:after="0" w:line="240" w:lineRule="auto"/>
                              <w:textDirection w:val="btLr"/>
                            </w:pP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id="_x0000_s1029" style="position:absolute;margin-left:0;margin-top:.4pt;width:332pt;height:98.25pt;z-index:-25165516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" fillcolor="white [3201]" strokecolor="#002060">
                <v:stroke startarrowwidth="narrow" startarrowlength="short" endarrowwidth="narrow" endarrowlength="short"/>
                <v:textbox inset="2.53958mm,1.2694mm,2.53958mm,1.2694mm">
                  <w:txbxContent>
                    <w:p w:rsidR="00EF2B1F" w:rsidRDefault="00EF2B1F">
                      <w:pPr>
                        <w:spacing w:after="0" w:line="240" w:lineRule="auto"/>
                        <w:textDirection w:val="btLr"/>
                      </w:pPr>
                      <w:r>
                        <w:rPr>
                          <w:rFonts w:ascii="Gill Sans" w:eastAsia="Gill Sans" w:hAnsi="Gill Sans" w:cs="Gill Sans"/>
                          <w:b/>
                          <w:color w:val="00B0F0"/>
                        </w:rPr>
                        <w:t>Purpose of task:</w:t>
                      </w:r>
                    </w:p>
                    <w:p w:rsidR="00FC7368" w:rsidRPr="00FB5131" w:rsidRDefault="00DC5EC4">
                      <w:pPr>
                        <w:spacing w:after="0" w:line="240" w:lineRule="auto"/>
                        <w:textDirection w:val="btLr"/>
                        <w:rPr>
                          <w:rFonts w:asciiTheme="minorHAnsi" w:eastAsia="Gill Sans" w:hAnsiTheme="minorHAnsi" w:cstheme="minorHAnsi"/>
                          <w:color w:val="000000"/>
                          <w:sz w:val="20"/>
                        </w:rPr>
                      </w:pPr>
                      <w:r w:rsidRPr="00FB5131">
                        <w:rPr>
                          <w:rFonts w:asciiTheme="minorHAnsi" w:eastAsia="Gill Sans" w:hAnsiTheme="minorHAnsi" w:cstheme="minorHAnsi"/>
                          <w:color w:val="000000"/>
                          <w:sz w:val="20"/>
                        </w:rPr>
                        <w:t xml:space="preserve">Your BTEC </w:t>
                      </w:r>
                      <w:r w:rsidR="00020D67">
                        <w:rPr>
                          <w:rFonts w:asciiTheme="minorHAnsi" w:eastAsia="Gill Sans" w:hAnsiTheme="minorHAnsi" w:cstheme="minorHAnsi"/>
                          <w:color w:val="000000"/>
                          <w:sz w:val="20"/>
                        </w:rPr>
                        <w:t xml:space="preserve">National Extended </w:t>
                      </w:r>
                      <w:r w:rsidRPr="00FB5131">
                        <w:rPr>
                          <w:rFonts w:asciiTheme="minorHAnsi" w:eastAsia="Gill Sans" w:hAnsiTheme="minorHAnsi" w:cstheme="minorHAnsi"/>
                          <w:color w:val="000000"/>
                          <w:sz w:val="20"/>
                        </w:rPr>
                        <w:t xml:space="preserve">Certificate will be </w:t>
                      </w:r>
                      <w:r w:rsidR="00FB5131">
                        <w:rPr>
                          <w:rFonts w:asciiTheme="minorHAnsi" w:eastAsia="Gill Sans" w:hAnsiTheme="minorHAnsi" w:cstheme="minorHAnsi"/>
                          <w:color w:val="000000"/>
                          <w:sz w:val="20"/>
                        </w:rPr>
                        <w:t>a mixture of all three sciences;</w:t>
                      </w:r>
                      <w:r w:rsidRPr="00FB5131">
                        <w:rPr>
                          <w:rFonts w:asciiTheme="minorHAnsi" w:eastAsia="Gill Sans" w:hAnsiTheme="minorHAnsi" w:cstheme="minorHAnsi"/>
                          <w:color w:val="000000"/>
                          <w:sz w:val="20"/>
                        </w:rPr>
                        <w:t xml:space="preserve"> </w:t>
                      </w:r>
                      <w:r w:rsidR="00FC0C14" w:rsidRPr="00FB5131">
                        <w:rPr>
                          <w:rFonts w:asciiTheme="minorHAnsi" w:eastAsia="Gill Sans" w:hAnsiTheme="minorHAnsi" w:cstheme="minorHAnsi"/>
                          <w:color w:val="000000"/>
                          <w:sz w:val="20"/>
                        </w:rPr>
                        <w:t xml:space="preserve">Biology, Chemistry and Physics. You will complete exams and </w:t>
                      </w:r>
                      <w:r w:rsidR="00FB5131">
                        <w:rPr>
                          <w:rFonts w:asciiTheme="minorHAnsi" w:eastAsia="Gill Sans" w:hAnsiTheme="minorHAnsi" w:cstheme="minorHAnsi"/>
                          <w:color w:val="000000"/>
                          <w:sz w:val="20"/>
                        </w:rPr>
                        <w:t>coursework in all three of these</w:t>
                      </w:r>
                      <w:r w:rsidR="00FC0C14" w:rsidRPr="00FB5131">
                        <w:rPr>
                          <w:rFonts w:asciiTheme="minorHAnsi" w:eastAsia="Gill Sans" w:hAnsiTheme="minorHAnsi" w:cstheme="minorHAnsi"/>
                          <w:color w:val="000000"/>
                          <w:sz w:val="20"/>
                        </w:rPr>
                        <w:t xml:space="preserve">. </w:t>
                      </w:r>
                    </w:p>
                    <w:p w:rsidR="00EF2B1F" w:rsidRPr="00FB5131" w:rsidRDefault="00DC5EC4">
                      <w:pPr>
                        <w:spacing w:after="0" w:line="240" w:lineRule="auto"/>
                        <w:textDirection w:val="btLr"/>
                        <w:rPr>
                          <w:rFonts w:asciiTheme="minorHAnsi" w:hAnsiTheme="minorHAnsi" w:cstheme="minorHAnsi"/>
                        </w:rPr>
                      </w:pPr>
                      <w:r w:rsidRPr="00FB5131">
                        <w:rPr>
                          <w:rFonts w:asciiTheme="minorHAnsi" w:eastAsia="Gill Sans" w:hAnsiTheme="minorHAnsi" w:cstheme="minorHAnsi"/>
                          <w:color w:val="000000"/>
                          <w:sz w:val="20"/>
                        </w:rPr>
                        <w:t>These tasks are</w:t>
                      </w:r>
                      <w:r w:rsidR="008A0198">
                        <w:rPr>
                          <w:rFonts w:asciiTheme="minorHAnsi" w:eastAsia="Gill Sans" w:hAnsiTheme="minorHAnsi" w:cstheme="minorHAnsi"/>
                          <w:color w:val="000000"/>
                          <w:sz w:val="20"/>
                        </w:rPr>
                        <w:t xml:space="preserve"> designed</w:t>
                      </w:r>
                      <w:r w:rsidRPr="00FB5131">
                        <w:rPr>
                          <w:rFonts w:asciiTheme="minorHAnsi" w:eastAsia="Gill Sans" w:hAnsiTheme="minorHAnsi" w:cstheme="minorHAnsi"/>
                          <w:color w:val="000000"/>
                          <w:sz w:val="20"/>
                        </w:rPr>
                        <w:t xml:space="preserve"> to familiarise you with the research</w:t>
                      </w:r>
                      <w:r w:rsidR="008B56A5" w:rsidRPr="00FB5131">
                        <w:rPr>
                          <w:rFonts w:asciiTheme="minorHAnsi" w:eastAsia="Gill Sans" w:hAnsiTheme="minorHAnsi" w:cstheme="minorHAnsi"/>
                          <w:color w:val="000000"/>
                          <w:sz w:val="20"/>
                        </w:rPr>
                        <w:t>-based</w:t>
                      </w:r>
                      <w:r w:rsidRPr="00FB5131">
                        <w:rPr>
                          <w:rFonts w:asciiTheme="minorHAnsi" w:eastAsia="Gill Sans" w:hAnsiTheme="minorHAnsi" w:cstheme="minorHAnsi"/>
                          <w:color w:val="000000"/>
                          <w:sz w:val="20"/>
                        </w:rPr>
                        <w:t xml:space="preserve"> nature of completing an assignment. They will</w:t>
                      </w:r>
                      <w:r w:rsidR="00537CF9">
                        <w:rPr>
                          <w:rFonts w:asciiTheme="minorHAnsi" w:eastAsia="Gill Sans" w:hAnsiTheme="minorHAnsi" w:cstheme="minorHAnsi"/>
                          <w:color w:val="000000"/>
                          <w:sz w:val="20"/>
                        </w:rPr>
                        <w:t xml:space="preserve"> also introduce</w:t>
                      </w:r>
                      <w:r w:rsidRPr="00FB5131">
                        <w:rPr>
                          <w:rFonts w:asciiTheme="minorHAnsi" w:eastAsia="Gill Sans" w:hAnsiTheme="minorHAnsi" w:cstheme="minorHAnsi"/>
                          <w:color w:val="000000"/>
                          <w:sz w:val="20"/>
                        </w:rPr>
                        <w:t xml:space="preserve"> you the level of independence you will now need to start working with. </w:t>
                      </w:r>
                    </w:p>
                    <w:p w:rsidR="00EF2B1F" w:rsidRDefault="00EF2B1F">
                      <w:pPr>
                        <w:spacing w:after="0" w:line="240" w:lineRule="auto"/>
                        <w:textDirection w:val="btLr"/>
                      </w:pPr>
                    </w:p>
                    <w:p w:rsidR="00EF2B1F" w:rsidRDefault="00EF2B1F">
                      <w:pPr>
                        <w:spacing w:after="0" w:line="240" w:lineRule="auto"/>
                        <w:textDirection w:val="btLr"/>
                      </w:pPr>
                    </w:p>
                    <w:p w:rsidR="00EF2B1F" w:rsidRDefault="00EF2B1F">
                      <w:pPr>
                        <w:spacing w:after="0" w:line="240" w:lineRule="auto"/>
                        <w:textDirection w:val="btLr"/>
                      </w:pPr>
                    </w:p>
                    <w:p w:rsidR="00EF2B1F" w:rsidRDefault="00EF2B1F">
                      <w:pPr>
                        <w:spacing w:after="0" w:line="240" w:lineRule="auto"/>
                        <w:textDirection w:val="btLr"/>
                      </w:pPr>
                    </w:p>
                  </w:txbxContent>
                </v:textbox>
                <w10:wrap anchorx="margin"/>
              </v:rect>
            </w:pict>
          </mc:Fallback>
        </mc:AlternateContent>
      </w:r>
    </w:p>
    <w:p w:rsidR="003917ED" w:rsidRDefault="003917ED"/>
    <w:p w:rsidR="003917ED" w:rsidRDefault="003917ED"/>
    <w:p w:rsidR="003917ED" w:rsidRDefault="003917ED"/>
    <w:p w:rsidR="003917ED" w:rsidRDefault="009F1A61">
      <w:r>
        <w:rPr>
          <w:noProof/>
        </w:rPr>
        <mc:AlternateContent>
          <mc:Choice Requires="wps">
            <w:drawing>
              <wp:anchor distT="0" distB="0" distL="114300" distR="114300" simplePos="0" relativeHeight="251663360" behindDoc="0" locked="0" layoutInCell="1" allowOverlap="1">
                <wp:simplePos x="0" y="0"/>
                <wp:positionH relativeFrom="margin">
                  <wp:align>left</wp:align>
                </wp:positionH>
                <wp:positionV relativeFrom="paragraph">
                  <wp:posOffset>46355</wp:posOffset>
                </wp:positionV>
                <wp:extent cx="4219575" cy="58293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4219575" cy="5829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F2B1F" w:rsidRDefault="00EF2B1F">
                            <w:pPr>
                              <w:spacing w:after="0" w:line="275" w:lineRule="auto"/>
                              <w:textDirection w:val="btLr"/>
                              <w:rPr>
                                <w:rFonts w:ascii="Gill Sans" w:eastAsia="Gill Sans" w:hAnsi="Gill Sans" w:cs="Gill Sans"/>
                                <w:b/>
                                <w:color w:val="00B0F0"/>
                              </w:rPr>
                            </w:pPr>
                            <w:r>
                              <w:rPr>
                                <w:rFonts w:ascii="Gill Sans" w:eastAsia="Gill Sans" w:hAnsi="Gill Sans" w:cs="Gill Sans"/>
                                <w:b/>
                                <w:color w:val="00B0F0"/>
                              </w:rPr>
                              <w:t>Tasks:</w:t>
                            </w:r>
                          </w:p>
                          <w:p w:rsidR="00D453EB" w:rsidRDefault="00D453EB">
                            <w:pPr>
                              <w:spacing w:after="0" w:line="275" w:lineRule="auto"/>
                              <w:textDirection w:val="btLr"/>
                              <w:rPr>
                                <w:rFonts w:ascii="Gill Sans" w:eastAsia="Gill Sans" w:hAnsi="Gill Sans" w:cs="Gill Sans"/>
                                <w:b/>
                                <w:color w:val="00B0F0"/>
                              </w:rPr>
                            </w:pPr>
                          </w:p>
                          <w:p w:rsidR="00D453EB" w:rsidRPr="00D453EB" w:rsidRDefault="00D453EB" w:rsidP="00D453EB">
                            <w:pPr>
                              <w:spacing w:line="275" w:lineRule="auto"/>
                              <w:textDirection w:val="btLr"/>
                              <w:rPr>
                                <w:rFonts w:asciiTheme="minorHAnsi" w:hAnsiTheme="minorHAnsi" w:cstheme="minorHAnsi"/>
                                <w:sz w:val="16"/>
                                <w:szCs w:val="16"/>
                              </w:rPr>
                            </w:pPr>
                            <w:r w:rsidRPr="00D453EB">
                              <w:rPr>
                                <w:rFonts w:asciiTheme="minorHAnsi" w:hAnsiTheme="minorHAnsi" w:cstheme="minorHAnsi"/>
                                <w:b/>
                                <w:sz w:val="16"/>
                                <w:szCs w:val="16"/>
                                <w:u w:val="single"/>
                              </w:rPr>
                              <w:t xml:space="preserve">Referencing Task </w:t>
                            </w:r>
                          </w:p>
                          <w:p w:rsidR="00D453EB" w:rsidRPr="00D453EB" w:rsidRDefault="00D453EB" w:rsidP="00D453EB">
                            <w:pPr>
                              <w:spacing w:after="0" w:line="275" w:lineRule="auto"/>
                              <w:textDirection w:val="btLr"/>
                              <w:rPr>
                                <w:rFonts w:asciiTheme="minorHAnsi" w:eastAsia="Gill Sans" w:hAnsiTheme="minorHAnsi" w:cstheme="minorHAnsi"/>
                                <w:color w:val="000000"/>
                                <w:sz w:val="16"/>
                                <w:szCs w:val="16"/>
                              </w:rPr>
                            </w:pPr>
                            <w:r w:rsidRPr="00D453EB">
                              <w:rPr>
                                <w:rFonts w:asciiTheme="minorHAnsi" w:eastAsia="Gill Sans" w:hAnsiTheme="minorHAnsi" w:cstheme="minorHAnsi"/>
                                <w:color w:val="000000"/>
                                <w:sz w:val="16"/>
                                <w:szCs w:val="16"/>
                              </w:rPr>
                              <w:t xml:space="preserve">For all tasks you need to produce a “Reference List”. This will include a list of the books and websites and any other resources you used to help you. There will be times when you are required to correctly reference sources of information you use as part of your course. </w:t>
                            </w:r>
                          </w:p>
                          <w:p w:rsidR="00D453EB" w:rsidRPr="00D453EB" w:rsidRDefault="00D453EB" w:rsidP="00D453EB">
                            <w:pPr>
                              <w:spacing w:after="0" w:line="275" w:lineRule="auto"/>
                              <w:textDirection w:val="btLr"/>
                              <w:rPr>
                                <w:rFonts w:asciiTheme="minorHAnsi" w:eastAsia="Gill Sans" w:hAnsiTheme="minorHAnsi" w:cstheme="minorHAnsi"/>
                                <w:color w:val="000000"/>
                                <w:sz w:val="16"/>
                                <w:szCs w:val="16"/>
                              </w:rPr>
                            </w:pPr>
                            <w:r w:rsidRPr="00D453EB">
                              <w:rPr>
                                <w:rFonts w:asciiTheme="minorHAnsi" w:eastAsia="Gill Sans" w:hAnsiTheme="minorHAnsi" w:cstheme="minorHAnsi"/>
                                <w:color w:val="000000"/>
                                <w:sz w:val="16"/>
                                <w:szCs w:val="16"/>
                              </w:rPr>
                              <w:t xml:space="preserve">We </w:t>
                            </w:r>
                            <w:r w:rsidR="002F6201">
                              <w:rPr>
                                <w:rFonts w:asciiTheme="minorHAnsi" w:eastAsia="Gill Sans" w:hAnsiTheme="minorHAnsi" w:cstheme="minorHAnsi"/>
                                <w:color w:val="000000"/>
                                <w:sz w:val="16"/>
                                <w:szCs w:val="16"/>
                              </w:rPr>
                              <w:t xml:space="preserve">often </w:t>
                            </w:r>
                            <w:r w:rsidRPr="00D453EB">
                              <w:rPr>
                                <w:rFonts w:asciiTheme="minorHAnsi" w:eastAsia="Gill Sans" w:hAnsiTheme="minorHAnsi" w:cstheme="minorHAnsi"/>
                                <w:color w:val="000000"/>
                                <w:sz w:val="16"/>
                                <w:szCs w:val="16"/>
                              </w:rPr>
                              <w:t>use Harvard Style Referencing.</w:t>
                            </w:r>
                          </w:p>
                          <w:p w:rsidR="00D453EB" w:rsidRPr="00D453EB" w:rsidRDefault="00D453EB" w:rsidP="00D453EB">
                            <w:pPr>
                              <w:spacing w:after="0" w:line="275" w:lineRule="auto"/>
                              <w:textDirection w:val="btLr"/>
                              <w:rPr>
                                <w:rFonts w:asciiTheme="minorHAnsi" w:eastAsia="Gill Sans" w:hAnsiTheme="minorHAnsi" w:cstheme="minorHAnsi"/>
                                <w:color w:val="000000"/>
                                <w:sz w:val="16"/>
                                <w:szCs w:val="16"/>
                              </w:rPr>
                            </w:pPr>
                            <w:r w:rsidRPr="00D453EB">
                              <w:rPr>
                                <w:rFonts w:asciiTheme="minorHAnsi" w:eastAsia="Gill Sans" w:hAnsiTheme="minorHAnsi" w:cstheme="minorHAnsi"/>
                                <w:color w:val="000000"/>
                                <w:sz w:val="16"/>
                                <w:szCs w:val="16"/>
                              </w:rPr>
                              <w:t xml:space="preserve">The following link will take you to a website that shows you how to reference books, webpages, web video clips and journals. There are also some interactive quizzes to help you </w:t>
                            </w:r>
                          </w:p>
                          <w:p w:rsidR="00D453EB" w:rsidRPr="00D453EB" w:rsidRDefault="008A0198" w:rsidP="00D453EB">
                            <w:pPr>
                              <w:spacing w:after="0" w:line="275" w:lineRule="auto"/>
                              <w:textDirection w:val="btLr"/>
                              <w:rPr>
                                <w:rFonts w:asciiTheme="minorHAnsi" w:hAnsiTheme="minorHAnsi" w:cstheme="minorHAnsi"/>
                                <w:sz w:val="16"/>
                                <w:szCs w:val="16"/>
                              </w:rPr>
                            </w:pPr>
                            <w:hyperlink r:id="rId19" w:history="1">
                              <w:r w:rsidR="00D453EB" w:rsidRPr="00D453EB">
                                <w:rPr>
                                  <w:rStyle w:val="Hyperlink"/>
                                  <w:rFonts w:asciiTheme="minorHAnsi" w:hAnsiTheme="minorHAnsi" w:cstheme="minorHAnsi"/>
                                  <w:sz w:val="16"/>
                                  <w:szCs w:val="16"/>
                                </w:rPr>
                                <w:t>http://sixthformstudyskills.ncl.ac.uk/referencing/</w:t>
                              </w:r>
                            </w:hyperlink>
                          </w:p>
                          <w:p w:rsidR="00D453EB" w:rsidRDefault="00D453EB" w:rsidP="00D453EB">
                            <w:pPr>
                              <w:spacing w:after="0" w:line="275" w:lineRule="auto"/>
                              <w:textDirection w:val="btLr"/>
                            </w:pPr>
                          </w:p>
                          <w:p w:rsidR="00D453EB" w:rsidRDefault="00D453EB">
                            <w:pPr>
                              <w:spacing w:after="0" w:line="275" w:lineRule="auto"/>
                              <w:textDirection w:val="btLr"/>
                            </w:pPr>
                          </w:p>
                          <w:p w:rsidR="00EF2B1F" w:rsidRPr="00F43C30" w:rsidRDefault="00394D59" w:rsidP="00F43C30">
                            <w:pPr>
                              <w:spacing w:after="0" w:line="275" w:lineRule="auto"/>
                              <w:textDirection w:val="btLr"/>
                              <w:rPr>
                                <w:rFonts w:asciiTheme="minorHAnsi" w:hAnsiTheme="minorHAnsi" w:cstheme="minorHAnsi"/>
                                <w:sz w:val="20"/>
                                <w:szCs w:val="20"/>
                              </w:rPr>
                            </w:pPr>
                            <w:r w:rsidRPr="00F43C30">
                              <w:rPr>
                                <w:rFonts w:asciiTheme="minorHAnsi" w:eastAsia="Gill Sans" w:hAnsiTheme="minorHAnsi" w:cstheme="minorHAnsi"/>
                                <w:b/>
                                <w:color w:val="000000"/>
                                <w:sz w:val="20"/>
                                <w:szCs w:val="20"/>
                                <w:u w:val="single"/>
                              </w:rPr>
                              <w:t xml:space="preserve">Task 1 - Cells </w:t>
                            </w:r>
                            <w:r w:rsidR="00F43C30" w:rsidRPr="00F43C30">
                              <w:rPr>
                                <w:rFonts w:asciiTheme="minorHAnsi" w:eastAsia="Gill Sans" w:hAnsiTheme="minorHAnsi" w:cstheme="minorHAnsi"/>
                                <w:b/>
                                <w:color w:val="000000"/>
                                <w:sz w:val="20"/>
                                <w:szCs w:val="20"/>
                                <w:u w:val="single"/>
                              </w:rPr>
                              <w:t>(BIOLOGY)</w:t>
                            </w:r>
                          </w:p>
                          <w:p w:rsidR="00EF2B1F" w:rsidRPr="00F43C30" w:rsidRDefault="00EF2B1F">
                            <w:pPr>
                              <w:spacing w:after="0" w:line="275" w:lineRule="auto"/>
                              <w:textDirection w:val="btLr"/>
                              <w:rPr>
                                <w:rFonts w:asciiTheme="minorHAnsi" w:eastAsia="Gill Sans" w:hAnsiTheme="minorHAnsi" w:cstheme="minorHAnsi"/>
                                <w:color w:val="000000"/>
                                <w:sz w:val="20"/>
                                <w:szCs w:val="20"/>
                              </w:rPr>
                            </w:pPr>
                            <w:r w:rsidRPr="00F43C30">
                              <w:rPr>
                                <w:rFonts w:asciiTheme="minorHAnsi" w:eastAsia="Gill Sans" w:hAnsiTheme="minorHAnsi" w:cstheme="minorHAnsi"/>
                                <w:color w:val="000000"/>
                                <w:sz w:val="20"/>
                                <w:szCs w:val="20"/>
                              </w:rPr>
                              <w:t>Produce a one page revision guide to share with your class in September summarising one of the following areas: “Cells and Cell Ultras</w:t>
                            </w:r>
                            <w:r w:rsidR="00DC5EC4" w:rsidRPr="00F43C30">
                              <w:rPr>
                                <w:rFonts w:asciiTheme="minorHAnsi" w:eastAsia="Gill Sans" w:hAnsiTheme="minorHAnsi" w:cstheme="minorHAnsi"/>
                                <w:color w:val="000000"/>
                                <w:sz w:val="20"/>
                                <w:szCs w:val="20"/>
                              </w:rPr>
                              <w:t>tructure” or</w:t>
                            </w:r>
                            <w:r w:rsidR="004759B3" w:rsidRPr="00F43C30">
                              <w:rPr>
                                <w:rFonts w:asciiTheme="minorHAnsi" w:eastAsia="Gill Sans" w:hAnsiTheme="minorHAnsi" w:cstheme="minorHAnsi"/>
                                <w:color w:val="000000"/>
                                <w:sz w:val="20"/>
                                <w:szCs w:val="20"/>
                              </w:rPr>
                              <w:t xml:space="preserve"> “Prokaryotes and Eukaryotes”</w:t>
                            </w:r>
                          </w:p>
                          <w:p w:rsidR="00EF2B1F" w:rsidRPr="00F43C30" w:rsidRDefault="00EF2B1F">
                            <w:pPr>
                              <w:spacing w:after="0" w:line="275" w:lineRule="auto"/>
                              <w:textDirection w:val="btLr"/>
                              <w:rPr>
                                <w:rFonts w:asciiTheme="minorHAnsi" w:hAnsiTheme="minorHAnsi" w:cstheme="minorHAnsi"/>
                                <w:sz w:val="20"/>
                                <w:szCs w:val="20"/>
                              </w:rPr>
                            </w:pPr>
                            <w:r w:rsidRPr="00F43C30">
                              <w:rPr>
                                <w:rFonts w:asciiTheme="minorHAnsi" w:eastAsia="Gill Sans" w:hAnsiTheme="minorHAnsi" w:cstheme="minorHAnsi"/>
                                <w:color w:val="000000"/>
                                <w:sz w:val="20"/>
                                <w:szCs w:val="20"/>
                              </w:rPr>
                              <w:t xml:space="preserve">Whichever topic you choose, your revision guide should include: </w:t>
                            </w:r>
                          </w:p>
                          <w:p w:rsidR="00EF2B1F" w:rsidRPr="00F43C30" w:rsidRDefault="00EF2B1F">
                            <w:pPr>
                              <w:spacing w:after="0" w:line="275" w:lineRule="auto"/>
                              <w:textDirection w:val="btLr"/>
                              <w:rPr>
                                <w:rFonts w:asciiTheme="minorHAnsi" w:hAnsiTheme="minorHAnsi" w:cstheme="minorHAnsi"/>
                                <w:sz w:val="20"/>
                                <w:szCs w:val="20"/>
                              </w:rPr>
                            </w:pPr>
                            <w:r w:rsidRPr="00F43C30">
                              <w:rPr>
                                <w:rFonts w:asciiTheme="minorHAnsi" w:eastAsia="Gill Sans" w:hAnsiTheme="minorHAnsi" w:cstheme="minorHAnsi"/>
                                <w:color w:val="000000"/>
                                <w:sz w:val="20"/>
                                <w:szCs w:val="20"/>
                              </w:rPr>
                              <w:t xml:space="preserve">• Key words and definitions </w:t>
                            </w:r>
                          </w:p>
                          <w:p w:rsidR="00EF2B1F" w:rsidRPr="00F43C30" w:rsidRDefault="00EF2B1F">
                            <w:pPr>
                              <w:spacing w:after="0" w:line="275" w:lineRule="auto"/>
                              <w:textDirection w:val="btLr"/>
                              <w:rPr>
                                <w:rFonts w:asciiTheme="minorHAnsi" w:hAnsiTheme="minorHAnsi" w:cstheme="minorHAnsi"/>
                                <w:sz w:val="20"/>
                                <w:szCs w:val="20"/>
                              </w:rPr>
                            </w:pPr>
                            <w:r w:rsidRPr="00F43C30">
                              <w:rPr>
                                <w:rFonts w:asciiTheme="minorHAnsi" w:eastAsia="Gill Sans" w:hAnsiTheme="minorHAnsi" w:cstheme="minorHAnsi"/>
                                <w:color w:val="000000"/>
                                <w:sz w:val="20"/>
                                <w:szCs w:val="20"/>
                              </w:rPr>
                              <w:t xml:space="preserve">• Clearly labelled diagrams </w:t>
                            </w:r>
                          </w:p>
                          <w:p w:rsidR="00EF2B1F" w:rsidRPr="00F43C30" w:rsidRDefault="00EF2B1F">
                            <w:pPr>
                              <w:spacing w:after="0" w:line="275" w:lineRule="auto"/>
                              <w:textDirection w:val="btLr"/>
                              <w:rPr>
                                <w:rFonts w:asciiTheme="minorHAnsi" w:hAnsiTheme="minorHAnsi" w:cstheme="minorHAnsi"/>
                                <w:sz w:val="20"/>
                                <w:szCs w:val="20"/>
                              </w:rPr>
                            </w:pPr>
                            <w:r w:rsidRPr="00F43C30">
                              <w:rPr>
                                <w:rFonts w:asciiTheme="minorHAnsi" w:eastAsia="Gill Sans" w:hAnsiTheme="minorHAnsi" w:cstheme="minorHAnsi"/>
                                <w:color w:val="000000"/>
                                <w:sz w:val="20"/>
                                <w:szCs w:val="20"/>
                              </w:rPr>
                              <w:t>• Short explanations of key ideas or processes.</w:t>
                            </w:r>
                          </w:p>
                          <w:p w:rsidR="00EF2B1F" w:rsidRPr="00F43C30" w:rsidRDefault="00EF2B1F">
                            <w:pPr>
                              <w:spacing w:after="0" w:line="275" w:lineRule="auto"/>
                              <w:textDirection w:val="btLr"/>
                              <w:rPr>
                                <w:rFonts w:asciiTheme="minorHAnsi" w:hAnsiTheme="minorHAnsi" w:cstheme="minorHAnsi"/>
                                <w:sz w:val="20"/>
                                <w:szCs w:val="20"/>
                              </w:rPr>
                            </w:pPr>
                          </w:p>
                          <w:p w:rsidR="00394D59" w:rsidRPr="00F43C30" w:rsidRDefault="00394D59">
                            <w:pPr>
                              <w:spacing w:after="0" w:line="275" w:lineRule="auto"/>
                              <w:ind w:left="720" w:firstLine="360"/>
                              <w:textDirection w:val="btLr"/>
                              <w:rPr>
                                <w:rFonts w:asciiTheme="minorHAnsi" w:eastAsia="Gill Sans" w:hAnsiTheme="minorHAnsi" w:cstheme="minorHAnsi"/>
                                <w:b/>
                                <w:color w:val="000000"/>
                                <w:sz w:val="20"/>
                                <w:szCs w:val="20"/>
                                <w:u w:val="single"/>
                              </w:rPr>
                            </w:pPr>
                          </w:p>
                          <w:p w:rsidR="00EF2B1F" w:rsidRPr="00F43C30" w:rsidRDefault="00394D59" w:rsidP="00F43C30">
                            <w:pPr>
                              <w:spacing w:after="0" w:line="275" w:lineRule="auto"/>
                              <w:textDirection w:val="btLr"/>
                              <w:rPr>
                                <w:rFonts w:asciiTheme="minorHAnsi" w:hAnsiTheme="minorHAnsi" w:cstheme="minorHAnsi"/>
                                <w:sz w:val="20"/>
                                <w:szCs w:val="20"/>
                              </w:rPr>
                            </w:pPr>
                            <w:r w:rsidRPr="00F43C30">
                              <w:rPr>
                                <w:rFonts w:asciiTheme="minorHAnsi" w:eastAsia="Gill Sans" w:hAnsiTheme="minorHAnsi" w:cstheme="minorHAnsi"/>
                                <w:b/>
                                <w:color w:val="000000"/>
                                <w:sz w:val="20"/>
                                <w:szCs w:val="20"/>
                                <w:u w:val="single"/>
                              </w:rPr>
                              <w:t>Task 2 - Creating alcohol</w:t>
                            </w:r>
                            <w:r w:rsidR="00F43C30" w:rsidRPr="00F43C30">
                              <w:rPr>
                                <w:rFonts w:asciiTheme="minorHAnsi" w:eastAsia="Gill Sans" w:hAnsiTheme="minorHAnsi" w:cstheme="minorHAnsi"/>
                                <w:b/>
                                <w:color w:val="000000"/>
                                <w:sz w:val="20"/>
                                <w:szCs w:val="20"/>
                                <w:u w:val="single"/>
                              </w:rPr>
                              <w:t xml:space="preserve"> (CHEMISTRY)</w:t>
                            </w:r>
                          </w:p>
                          <w:p w:rsidR="00F43C30" w:rsidRPr="00F43C30" w:rsidRDefault="00394D59" w:rsidP="00F43C30">
                            <w:pPr>
                              <w:spacing w:line="275" w:lineRule="auto"/>
                              <w:textDirection w:val="btLr"/>
                              <w:rPr>
                                <w:rFonts w:asciiTheme="minorHAnsi" w:hAnsiTheme="minorHAnsi" w:cstheme="minorHAnsi"/>
                                <w:sz w:val="20"/>
                                <w:szCs w:val="20"/>
                              </w:rPr>
                            </w:pPr>
                            <w:r w:rsidRPr="00F43C30">
                              <w:rPr>
                                <w:rFonts w:asciiTheme="minorHAnsi" w:eastAsia="Gill Sans" w:hAnsiTheme="minorHAnsi" w:cstheme="minorHAnsi"/>
                                <w:color w:val="000000"/>
                                <w:sz w:val="20"/>
                                <w:szCs w:val="20"/>
                              </w:rPr>
                              <w:t>Research the two different methods of producing ethanol. Outline the key production steps, uses of both and the advantages and disadvantages of using either method.</w:t>
                            </w:r>
                          </w:p>
                          <w:p w:rsidR="00F43C30" w:rsidRPr="00F43C30" w:rsidRDefault="00F43C30" w:rsidP="00F43C30">
                            <w:pPr>
                              <w:spacing w:line="275" w:lineRule="auto"/>
                              <w:textDirection w:val="btLr"/>
                              <w:rPr>
                                <w:rFonts w:asciiTheme="minorHAnsi" w:hAnsiTheme="minorHAnsi" w:cstheme="minorHAnsi"/>
                                <w:sz w:val="20"/>
                                <w:szCs w:val="20"/>
                              </w:rPr>
                            </w:pPr>
                          </w:p>
                          <w:p w:rsidR="00394D59" w:rsidRPr="00F43C30" w:rsidRDefault="00F43C30" w:rsidP="00F43C30">
                            <w:pPr>
                              <w:spacing w:after="0" w:line="275" w:lineRule="auto"/>
                              <w:textDirection w:val="btLr"/>
                              <w:rPr>
                                <w:rFonts w:asciiTheme="minorHAnsi" w:hAnsiTheme="minorHAnsi" w:cstheme="minorHAnsi"/>
                                <w:b/>
                                <w:sz w:val="20"/>
                                <w:szCs w:val="20"/>
                                <w:u w:val="single"/>
                              </w:rPr>
                            </w:pPr>
                            <w:r w:rsidRPr="00F43C30">
                              <w:rPr>
                                <w:rFonts w:asciiTheme="minorHAnsi" w:hAnsiTheme="minorHAnsi" w:cstheme="minorHAnsi"/>
                                <w:b/>
                                <w:sz w:val="20"/>
                                <w:szCs w:val="20"/>
                                <w:u w:val="single"/>
                              </w:rPr>
                              <w:t>Task 3 – Fibre Optics (PHYSICS)</w:t>
                            </w:r>
                          </w:p>
                          <w:p w:rsidR="00F7193B" w:rsidRDefault="00F43C30" w:rsidP="00F7193B">
                            <w:pPr>
                              <w:spacing w:line="275" w:lineRule="auto"/>
                              <w:textDirection w:val="btLr"/>
                              <w:rPr>
                                <w:rFonts w:asciiTheme="minorHAnsi" w:hAnsiTheme="minorHAnsi" w:cstheme="minorHAnsi"/>
                                <w:sz w:val="20"/>
                                <w:szCs w:val="20"/>
                              </w:rPr>
                            </w:pPr>
                            <w:r w:rsidRPr="00F43C30">
                              <w:rPr>
                                <w:rFonts w:asciiTheme="minorHAnsi" w:eastAsia="Gill Sans" w:hAnsiTheme="minorHAnsi" w:cstheme="minorHAnsi"/>
                                <w:color w:val="000000"/>
                                <w:sz w:val="20"/>
                                <w:szCs w:val="20"/>
                              </w:rPr>
                              <w:t>Research how optical fibres work. Write an overview, including the physics behind how the light travels in optical fibres and what materials are used and why.</w:t>
                            </w:r>
                          </w:p>
                          <w:p w:rsidR="00EF2B1F" w:rsidRDefault="00EF2B1F">
                            <w:pPr>
                              <w:spacing w:after="0" w:line="275" w:lineRule="auto"/>
                              <w:textDirection w:val="btLr"/>
                            </w:pPr>
                          </w:p>
                          <w:p w:rsidR="00EF2B1F" w:rsidRDefault="00EF2B1F">
                            <w:pPr>
                              <w:spacing w:after="0" w:line="275" w:lineRule="auto"/>
                              <w:textDirection w:val="btLr"/>
                            </w:pP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id="Rectangle 1" o:spid="_x0000_s1030" style="position:absolute;margin-left:0;margin-top:3.65pt;width:332.25pt;height:459pt;z-index:25166336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">
                <v:stroke startarrowwidth="narrow" startarrowlength="short" endarrowwidth="narrow" endarrowlength="short"/>
                <v:textbox inset="2.53958mm,1.2694mm,2.53958mm,1.2694mm">
                  <w:txbxContent>
                    <w:p w:rsidR="00EF2B1F" w:rsidRDefault="00EF2B1F">
                      <w:pPr>
                        <w:spacing w:after="0" w:line="275" w:lineRule="auto"/>
                        <w:textDirection w:val="btLr"/>
                        <w:rPr>
                          <w:rFonts w:ascii="Gill Sans" w:eastAsia="Gill Sans" w:hAnsi="Gill Sans" w:cs="Gill Sans"/>
                          <w:b/>
                          <w:color w:val="00B0F0"/>
                        </w:rPr>
                      </w:pPr>
                      <w:r>
                        <w:rPr>
                          <w:rFonts w:ascii="Gill Sans" w:eastAsia="Gill Sans" w:hAnsi="Gill Sans" w:cs="Gill Sans"/>
                          <w:b/>
                          <w:color w:val="00B0F0"/>
                        </w:rPr>
                        <w:t>Tasks:</w:t>
                      </w:r>
                    </w:p>
                    <w:p w:rsidR="00D453EB" w:rsidRDefault="00D453EB">
                      <w:pPr>
                        <w:spacing w:after="0" w:line="275" w:lineRule="auto"/>
                        <w:textDirection w:val="btLr"/>
                        <w:rPr>
                          <w:rFonts w:ascii="Gill Sans" w:eastAsia="Gill Sans" w:hAnsi="Gill Sans" w:cs="Gill Sans"/>
                          <w:b/>
                          <w:color w:val="00B0F0"/>
                        </w:rPr>
                      </w:pPr>
                    </w:p>
                    <w:p w:rsidR="00D453EB" w:rsidRPr="00D453EB" w:rsidRDefault="00D453EB" w:rsidP="00D453EB">
                      <w:pPr>
                        <w:spacing w:line="275" w:lineRule="auto"/>
                        <w:textDirection w:val="btLr"/>
                        <w:rPr>
                          <w:rFonts w:asciiTheme="minorHAnsi" w:hAnsiTheme="minorHAnsi" w:cstheme="minorHAnsi"/>
                          <w:sz w:val="16"/>
                          <w:szCs w:val="16"/>
                        </w:rPr>
                      </w:pPr>
                      <w:r w:rsidRPr="00D453EB">
                        <w:rPr>
                          <w:rFonts w:asciiTheme="minorHAnsi" w:hAnsiTheme="minorHAnsi" w:cstheme="minorHAnsi"/>
                          <w:b/>
                          <w:sz w:val="16"/>
                          <w:szCs w:val="16"/>
                          <w:u w:val="single"/>
                        </w:rPr>
                        <w:t xml:space="preserve">Referencing Task </w:t>
                      </w:r>
                    </w:p>
                    <w:p w:rsidR="00D453EB" w:rsidRPr="00D453EB" w:rsidRDefault="00D453EB" w:rsidP="00D453EB">
                      <w:pPr>
                        <w:spacing w:after="0" w:line="275" w:lineRule="auto"/>
                        <w:textDirection w:val="btLr"/>
                        <w:rPr>
                          <w:rFonts w:asciiTheme="minorHAnsi" w:eastAsia="Gill Sans" w:hAnsiTheme="minorHAnsi" w:cstheme="minorHAnsi"/>
                          <w:color w:val="000000"/>
                          <w:sz w:val="16"/>
                          <w:szCs w:val="16"/>
                        </w:rPr>
                      </w:pPr>
                      <w:r w:rsidRPr="00D453EB">
                        <w:rPr>
                          <w:rFonts w:asciiTheme="minorHAnsi" w:eastAsia="Gill Sans" w:hAnsiTheme="minorHAnsi" w:cstheme="minorHAnsi"/>
                          <w:color w:val="000000"/>
                          <w:sz w:val="16"/>
                          <w:szCs w:val="16"/>
                        </w:rPr>
                        <w:t xml:space="preserve">For all tasks you need to produce a “Reference List”. This will include a list of the books and websites and any other resources you used to help you. There will be times when you are required to correctly reference sources of information you use as part of your course. </w:t>
                      </w:r>
                    </w:p>
                    <w:p w:rsidR="00D453EB" w:rsidRPr="00D453EB" w:rsidRDefault="00D453EB" w:rsidP="00D453EB">
                      <w:pPr>
                        <w:spacing w:after="0" w:line="275" w:lineRule="auto"/>
                        <w:textDirection w:val="btLr"/>
                        <w:rPr>
                          <w:rFonts w:asciiTheme="minorHAnsi" w:eastAsia="Gill Sans" w:hAnsiTheme="minorHAnsi" w:cstheme="minorHAnsi"/>
                          <w:color w:val="000000"/>
                          <w:sz w:val="16"/>
                          <w:szCs w:val="16"/>
                        </w:rPr>
                      </w:pPr>
                      <w:r w:rsidRPr="00D453EB">
                        <w:rPr>
                          <w:rFonts w:asciiTheme="minorHAnsi" w:eastAsia="Gill Sans" w:hAnsiTheme="minorHAnsi" w:cstheme="minorHAnsi"/>
                          <w:color w:val="000000"/>
                          <w:sz w:val="16"/>
                          <w:szCs w:val="16"/>
                        </w:rPr>
                        <w:t xml:space="preserve">We </w:t>
                      </w:r>
                      <w:r w:rsidR="002F6201">
                        <w:rPr>
                          <w:rFonts w:asciiTheme="minorHAnsi" w:eastAsia="Gill Sans" w:hAnsiTheme="minorHAnsi" w:cstheme="minorHAnsi"/>
                          <w:color w:val="000000"/>
                          <w:sz w:val="16"/>
                          <w:szCs w:val="16"/>
                        </w:rPr>
                        <w:t xml:space="preserve">often </w:t>
                      </w:r>
                      <w:bookmarkStart w:id="1" w:name="_GoBack"/>
                      <w:bookmarkEnd w:id="1"/>
                      <w:r w:rsidRPr="00D453EB">
                        <w:rPr>
                          <w:rFonts w:asciiTheme="minorHAnsi" w:eastAsia="Gill Sans" w:hAnsiTheme="minorHAnsi" w:cstheme="minorHAnsi"/>
                          <w:color w:val="000000"/>
                          <w:sz w:val="16"/>
                          <w:szCs w:val="16"/>
                        </w:rPr>
                        <w:t>use Harvard Style Referencing.</w:t>
                      </w:r>
                    </w:p>
                    <w:p w:rsidR="00D453EB" w:rsidRPr="00D453EB" w:rsidRDefault="00D453EB" w:rsidP="00D453EB">
                      <w:pPr>
                        <w:spacing w:after="0" w:line="275" w:lineRule="auto"/>
                        <w:textDirection w:val="btLr"/>
                        <w:rPr>
                          <w:rFonts w:asciiTheme="minorHAnsi" w:eastAsia="Gill Sans" w:hAnsiTheme="minorHAnsi" w:cstheme="minorHAnsi"/>
                          <w:color w:val="000000"/>
                          <w:sz w:val="16"/>
                          <w:szCs w:val="16"/>
                        </w:rPr>
                      </w:pPr>
                      <w:r w:rsidRPr="00D453EB">
                        <w:rPr>
                          <w:rFonts w:asciiTheme="minorHAnsi" w:eastAsia="Gill Sans" w:hAnsiTheme="minorHAnsi" w:cstheme="minorHAnsi"/>
                          <w:color w:val="000000"/>
                          <w:sz w:val="16"/>
                          <w:szCs w:val="16"/>
                        </w:rPr>
                        <w:t xml:space="preserve">The following link will take you to a website that shows you how to reference books, webpages, web video clips and journals. There are also some interactive quizzes to help you </w:t>
                      </w:r>
                    </w:p>
                    <w:p w:rsidR="00D453EB" w:rsidRPr="00D453EB" w:rsidRDefault="00D453EB" w:rsidP="00D453EB">
                      <w:pPr>
                        <w:spacing w:after="0" w:line="275" w:lineRule="auto"/>
                        <w:textDirection w:val="btLr"/>
                        <w:rPr>
                          <w:rFonts w:asciiTheme="minorHAnsi" w:hAnsiTheme="minorHAnsi" w:cstheme="minorHAnsi"/>
                          <w:sz w:val="16"/>
                          <w:szCs w:val="16"/>
                        </w:rPr>
                      </w:pPr>
                      <w:hyperlink r:id="rId20" w:history="1">
                        <w:r w:rsidRPr="00D453EB">
                          <w:rPr>
                            <w:rStyle w:val="Hyperlink"/>
                            <w:rFonts w:asciiTheme="minorHAnsi" w:hAnsiTheme="minorHAnsi" w:cstheme="minorHAnsi"/>
                            <w:sz w:val="16"/>
                            <w:szCs w:val="16"/>
                          </w:rPr>
                          <w:t>http://sixthformstudyskills.ncl.ac.uk/referencing/</w:t>
                        </w:r>
                      </w:hyperlink>
                    </w:p>
                    <w:p w:rsidR="00D453EB" w:rsidRDefault="00D453EB" w:rsidP="00D453EB">
                      <w:pPr>
                        <w:spacing w:after="0" w:line="275" w:lineRule="auto"/>
                        <w:textDirection w:val="btLr"/>
                      </w:pPr>
                    </w:p>
                    <w:p w:rsidR="00D453EB" w:rsidRDefault="00D453EB">
                      <w:pPr>
                        <w:spacing w:after="0" w:line="275" w:lineRule="auto"/>
                        <w:textDirection w:val="btLr"/>
                      </w:pPr>
                    </w:p>
                    <w:p w:rsidR="00EF2B1F" w:rsidRPr="00F43C30" w:rsidRDefault="00394D59" w:rsidP="00F43C30">
                      <w:pPr>
                        <w:spacing w:after="0" w:line="275" w:lineRule="auto"/>
                        <w:textDirection w:val="btLr"/>
                        <w:rPr>
                          <w:rFonts w:asciiTheme="minorHAnsi" w:hAnsiTheme="minorHAnsi" w:cstheme="minorHAnsi"/>
                          <w:sz w:val="20"/>
                          <w:szCs w:val="20"/>
                        </w:rPr>
                      </w:pPr>
                      <w:r w:rsidRPr="00F43C30">
                        <w:rPr>
                          <w:rFonts w:asciiTheme="minorHAnsi" w:eastAsia="Gill Sans" w:hAnsiTheme="minorHAnsi" w:cstheme="minorHAnsi"/>
                          <w:b/>
                          <w:color w:val="000000"/>
                          <w:sz w:val="20"/>
                          <w:szCs w:val="20"/>
                          <w:u w:val="single"/>
                        </w:rPr>
                        <w:t xml:space="preserve">Task 1 - Cells </w:t>
                      </w:r>
                      <w:r w:rsidR="00F43C30" w:rsidRPr="00F43C30">
                        <w:rPr>
                          <w:rFonts w:asciiTheme="minorHAnsi" w:eastAsia="Gill Sans" w:hAnsiTheme="minorHAnsi" w:cstheme="minorHAnsi"/>
                          <w:b/>
                          <w:color w:val="000000"/>
                          <w:sz w:val="20"/>
                          <w:szCs w:val="20"/>
                          <w:u w:val="single"/>
                        </w:rPr>
                        <w:t>(BIOLOGY)</w:t>
                      </w:r>
                    </w:p>
                    <w:p w:rsidR="00EF2B1F" w:rsidRPr="00F43C30" w:rsidRDefault="00EF2B1F">
                      <w:pPr>
                        <w:spacing w:after="0" w:line="275" w:lineRule="auto"/>
                        <w:textDirection w:val="btLr"/>
                        <w:rPr>
                          <w:rFonts w:asciiTheme="minorHAnsi" w:eastAsia="Gill Sans" w:hAnsiTheme="minorHAnsi" w:cstheme="minorHAnsi"/>
                          <w:color w:val="000000"/>
                          <w:sz w:val="20"/>
                          <w:szCs w:val="20"/>
                        </w:rPr>
                      </w:pPr>
                      <w:r w:rsidRPr="00F43C30">
                        <w:rPr>
                          <w:rFonts w:asciiTheme="minorHAnsi" w:eastAsia="Gill Sans" w:hAnsiTheme="minorHAnsi" w:cstheme="minorHAnsi"/>
                          <w:color w:val="000000"/>
                          <w:sz w:val="20"/>
                          <w:szCs w:val="20"/>
                        </w:rPr>
                        <w:t>Produce a one page revision guide to share with your class in September summarising one of the following areas: “Cells and Cell Ultras</w:t>
                      </w:r>
                      <w:r w:rsidR="00DC5EC4" w:rsidRPr="00F43C30">
                        <w:rPr>
                          <w:rFonts w:asciiTheme="minorHAnsi" w:eastAsia="Gill Sans" w:hAnsiTheme="minorHAnsi" w:cstheme="minorHAnsi"/>
                          <w:color w:val="000000"/>
                          <w:sz w:val="20"/>
                          <w:szCs w:val="20"/>
                        </w:rPr>
                        <w:t>tructure” or</w:t>
                      </w:r>
                      <w:r w:rsidR="004759B3" w:rsidRPr="00F43C30">
                        <w:rPr>
                          <w:rFonts w:asciiTheme="minorHAnsi" w:eastAsia="Gill Sans" w:hAnsiTheme="minorHAnsi" w:cstheme="minorHAnsi"/>
                          <w:color w:val="000000"/>
                          <w:sz w:val="20"/>
                          <w:szCs w:val="20"/>
                        </w:rPr>
                        <w:t xml:space="preserve"> “Prokaryotes and Eukaryotes”</w:t>
                      </w:r>
                    </w:p>
                    <w:p w:rsidR="00EF2B1F" w:rsidRPr="00F43C30" w:rsidRDefault="00EF2B1F">
                      <w:pPr>
                        <w:spacing w:after="0" w:line="275" w:lineRule="auto"/>
                        <w:textDirection w:val="btLr"/>
                        <w:rPr>
                          <w:rFonts w:asciiTheme="minorHAnsi" w:hAnsiTheme="minorHAnsi" w:cstheme="minorHAnsi"/>
                          <w:sz w:val="20"/>
                          <w:szCs w:val="20"/>
                        </w:rPr>
                      </w:pPr>
                      <w:r w:rsidRPr="00F43C30">
                        <w:rPr>
                          <w:rFonts w:asciiTheme="minorHAnsi" w:eastAsia="Gill Sans" w:hAnsiTheme="minorHAnsi" w:cstheme="minorHAnsi"/>
                          <w:color w:val="000000"/>
                          <w:sz w:val="20"/>
                          <w:szCs w:val="20"/>
                        </w:rPr>
                        <w:t xml:space="preserve">Whichever topic you choose, your revision guide should include: </w:t>
                      </w:r>
                    </w:p>
                    <w:p w:rsidR="00EF2B1F" w:rsidRPr="00F43C30" w:rsidRDefault="00EF2B1F">
                      <w:pPr>
                        <w:spacing w:after="0" w:line="275" w:lineRule="auto"/>
                        <w:textDirection w:val="btLr"/>
                        <w:rPr>
                          <w:rFonts w:asciiTheme="minorHAnsi" w:hAnsiTheme="minorHAnsi" w:cstheme="minorHAnsi"/>
                          <w:sz w:val="20"/>
                          <w:szCs w:val="20"/>
                        </w:rPr>
                      </w:pPr>
                      <w:r w:rsidRPr="00F43C30">
                        <w:rPr>
                          <w:rFonts w:asciiTheme="minorHAnsi" w:eastAsia="Gill Sans" w:hAnsiTheme="minorHAnsi" w:cstheme="minorHAnsi"/>
                          <w:color w:val="000000"/>
                          <w:sz w:val="20"/>
                          <w:szCs w:val="20"/>
                        </w:rPr>
                        <w:t xml:space="preserve">• Key words and definitions </w:t>
                      </w:r>
                    </w:p>
                    <w:p w:rsidR="00EF2B1F" w:rsidRPr="00F43C30" w:rsidRDefault="00EF2B1F">
                      <w:pPr>
                        <w:spacing w:after="0" w:line="275" w:lineRule="auto"/>
                        <w:textDirection w:val="btLr"/>
                        <w:rPr>
                          <w:rFonts w:asciiTheme="minorHAnsi" w:hAnsiTheme="minorHAnsi" w:cstheme="minorHAnsi"/>
                          <w:sz w:val="20"/>
                          <w:szCs w:val="20"/>
                        </w:rPr>
                      </w:pPr>
                      <w:r w:rsidRPr="00F43C30">
                        <w:rPr>
                          <w:rFonts w:asciiTheme="minorHAnsi" w:eastAsia="Gill Sans" w:hAnsiTheme="minorHAnsi" w:cstheme="minorHAnsi"/>
                          <w:color w:val="000000"/>
                          <w:sz w:val="20"/>
                          <w:szCs w:val="20"/>
                        </w:rPr>
                        <w:t xml:space="preserve">• Clearly labelled diagrams </w:t>
                      </w:r>
                    </w:p>
                    <w:p w:rsidR="00EF2B1F" w:rsidRPr="00F43C30" w:rsidRDefault="00EF2B1F">
                      <w:pPr>
                        <w:spacing w:after="0" w:line="275" w:lineRule="auto"/>
                        <w:textDirection w:val="btLr"/>
                        <w:rPr>
                          <w:rFonts w:asciiTheme="minorHAnsi" w:hAnsiTheme="minorHAnsi" w:cstheme="minorHAnsi"/>
                          <w:sz w:val="20"/>
                          <w:szCs w:val="20"/>
                        </w:rPr>
                      </w:pPr>
                      <w:r w:rsidRPr="00F43C30">
                        <w:rPr>
                          <w:rFonts w:asciiTheme="minorHAnsi" w:eastAsia="Gill Sans" w:hAnsiTheme="minorHAnsi" w:cstheme="minorHAnsi"/>
                          <w:color w:val="000000"/>
                          <w:sz w:val="20"/>
                          <w:szCs w:val="20"/>
                        </w:rPr>
                        <w:t>• Short explanations of key ideas or processes.</w:t>
                      </w:r>
                    </w:p>
                    <w:p w:rsidR="00EF2B1F" w:rsidRPr="00F43C30" w:rsidRDefault="00EF2B1F">
                      <w:pPr>
                        <w:spacing w:after="0" w:line="275" w:lineRule="auto"/>
                        <w:textDirection w:val="btLr"/>
                        <w:rPr>
                          <w:rFonts w:asciiTheme="minorHAnsi" w:hAnsiTheme="minorHAnsi" w:cstheme="minorHAnsi"/>
                          <w:sz w:val="20"/>
                          <w:szCs w:val="20"/>
                        </w:rPr>
                      </w:pPr>
                    </w:p>
                    <w:p w:rsidR="00394D59" w:rsidRPr="00F43C30" w:rsidRDefault="00394D59">
                      <w:pPr>
                        <w:spacing w:after="0" w:line="275" w:lineRule="auto"/>
                        <w:ind w:left="720" w:firstLine="360"/>
                        <w:textDirection w:val="btLr"/>
                        <w:rPr>
                          <w:rFonts w:asciiTheme="minorHAnsi" w:eastAsia="Gill Sans" w:hAnsiTheme="minorHAnsi" w:cstheme="minorHAnsi"/>
                          <w:b/>
                          <w:color w:val="000000"/>
                          <w:sz w:val="20"/>
                          <w:szCs w:val="20"/>
                          <w:u w:val="single"/>
                        </w:rPr>
                      </w:pPr>
                    </w:p>
                    <w:p w:rsidR="00EF2B1F" w:rsidRPr="00F43C30" w:rsidRDefault="00394D59" w:rsidP="00F43C30">
                      <w:pPr>
                        <w:spacing w:after="0" w:line="275" w:lineRule="auto"/>
                        <w:textDirection w:val="btLr"/>
                        <w:rPr>
                          <w:rFonts w:asciiTheme="minorHAnsi" w:hAnsiTheme="minorHAnsi" w:cstheme="minorHAnsi"/>
                          <w:sz w:val="20"/>
                          <w:szCs w:val="20"/>
                        </w:rPr>
                      </w:pPr>
                      <w:r w:rsidRPr="00F43C30">
                        <w:rPr>
                          <w:rFonts w:asciiTheme="minorHAnsi" w:eastAsia="Gill Sans" w:hAnsiTheme="minorHAnsi" w:cstheme="minorHAnsi"/>
                          <w:b/>
                          <w:color w:val="000000"/>
                          <w:sz w:val="20"/>
                          <w:szCs w:val="20"/>
                          <w:u w:val="single"/>
                        </w:rPr>
                        <w:t>Task 2 - Creating alcohol</w:t>
                      </w:r>
                      <w:r w:rsidR="00F43C30" w:rsidRPr="00F43C30">
                        <w:rPr>
                          <w:rFonts w:asciiTheme="minorHAnsi" w:eastAsia="Gill Sans" w:hAnsiTheme="minorHAnsi" w:cstheme="minorHAnsi"/>
                          <w:b/>
                          <w:color w:val="000000"/>
                          <w:sz w:val="20"/>
                          <w:szCs w:val="20"/>
                          <w:u w:val="single"/>
                        </w:rPr>
                        <w:t xml:space="preserve"> (CHEMISTRY)</w:t>
                      </w:r>
                    </w:p>
                    <w:p w:rsidR="00F43C30" w:rsidRPr="00F43C30" w:rsidRDefault="00394D59" w:rsidP="00F43C30">
                      <w:pPr>
                        <w:spacing w:line="275" w:lineRule="auto"/>
                        <w:textDirection w:val="btLr"/>
                        <w:rPr>
                          <w:rFonts w:asciiTheme="minorHAnsi" w:hAnsiTheme="minorHAnsi" w:cstheme="minorHAnsi"/>
                          <w:sz w:val="20"/>
                          <w:szCs w:val="20"/>
                        </w:rPr>
                      </w:pPr>
                      <w:r w:rsidRPr="00F43C30">
                        <w:rPr>
                          <w:rFonts w:asciiTheme="minorHAnsi" w:eastAsia="Gill Sans" w:hAnsiTheme="minorHAnsi" w:cstheme="minorHAnsi"/>
                          <w:color w:val="000000"/>
                          <w:sz w:val="20"/>
                          <w:szCs w:val="20"/>
                        </w:rPr>
                        <w:t>Research the two different methods of producing ethanol. Outline the key production steps, uses of both and the advantages and disadvantages of using either method.</w:t>
                      </w:r>
                    </w:p>
                    <w:p w:rsidR="00F43C30" w:rsidRPr="00F43C30" w:rsidRDefault="00F43C30" w:rsidP="00F43C30">
                      <w:pPr>
                        <w:spacing w:line="275" w:lineRule="auto"/>
                        <w:textDirection w:val="btLr"/>
                        <w:rPr>
                          <w:rFonts w:asciiTheme="minorHAnsi" w:hAnsiTheme="minorHAnsi" w:cstheme="minorHAnsi"/>
                          <w:sz w:val="20"/>
                          <w:szCs w:val="20"/>
                        </w:rPr>
                      </w:pPr>
                    </w:p>
                    <w:p w:rsidR="00394D59" w:rsidRPr="00F43C30" w:rsidRDefault="00F43C30" w:rsidP="00F43C30">
                      <w:pPr>
                        <w:spacing w:after="0" w:line="275" w:lineRule="auto"/>
                        <w:textDirection w:val="btLr"/>
                        <w:rPr>
                          <w:rFonts w:asciiTheme="minorHAnsi" w:hAnsiTheme="minorHAnsi" w:cstheme="minorHAnsi"/>
                          <w:b/>
                          <w:sz w:val="20"/>
                          <w:szCs w:val="20"/>
                          <w:u w:val="single"/>
                        </w:rPr>
                      </w:pPr>
                      <w:r w:rsidRPr="00F43C30">
                        <w:rPr>
                          <w:rFonts w:asciiTheme="minorHAnsi" w:hAnsiTheme="minorHAnsi" w:cstheme="minorHAnsi"/>
                          <w:b/>
                          <w:sz w:val="20"/>
                          <w:szCs w:val="20"/>
                          <w:u w:val="single"/>
                        </w:rPr>
                        <w:t>Task 3 – Fibre Optics (PHYSICS)</w:t>
                      </w:r>
                    </w:p>
                    <w:p w:rsidR="00F7193B" w:rsidRDefault="00F43C30" w:rsidP="00F7193B">
                      <w:pPr>
                        <w:spacing w:line="275" w:lineRule="auto"/>
                        <w:textDirection w:val="btLr"/>
                        <w:rPr>
                          <w:rFonts w:asciiTheme="minorHAnsi" w:hAnsiTheme="minorHAnsi" w:cstheme="minorHAnsi"/>
                          <w:sz w:val="20"/>
                          <w:szCs w:val="20"/>
                        </w:rPr>
                      </w:pPr>
                      <w:r w:rsidRPr="00F43C30">
                        <w:rPr>
                          <w:rFonts w:asciiTheme="minorHAnsi" w:eastAsia="Gill Sans" w:hAnsiTheme="minorHAnsi" w:cstheme="minorHAnsi"/>
                          <w:color w:val="000000"/>
                          <w:sz w:val="20"/>
                          <w:szCs w:val="20"/>
                        </w:rPr>
                        <w:t>Research how optical fibres work. Write an overview, including the physics behind how the light travels in optical fibres and what materials are used and why.</w:t>
                      </w:r>
                    </w:p>
                    <w:p w:rsidR="00EF2B1F" w:rsidRDefault="00EF2B1F">
                      <w:pPr>
                        <w:spacing w:after="0" w:line="275" w:lineRule="auto"/>
                        <w:textDirection w:val="btLr"/>
                      </w:pPr>
                    </w:p>
                    <w:p w:rsidR="00EF2B1F" w:rsidRDefault="00EF2B1F">
                      <w:pPr>
                        <w:spacing w:after="0" w:line="275" w:lineRule="auto"/>
                        <w:textDirection w:val="btLr"/>
                      </w:pPr>
                    </w:p>
                  </w:txbxContent>
                </v:textbox>
                <w10:wrap anchorx="margin"/>
              </v:rect>
            </w:pict>
          </mc:Fallback>
        </mc:AlternateContent>
      </w:r>
    </w:p>
    <w:p w:rsidR="003917ED" w:rsidRDefault="003917ED"/>
    <w:p w:rsidR="003917ED" w:rsidRDefault="003917ED"/>
    <w:p w:rsidR="003917ED" w:rsidRDefault="003917ED"/>
    <w:p w:rsidR="003917ED" w:rsidRDefault="003917ED"/>
    <w:p w:rsidR="003917ED" w:rsidRDefault="003917ED"/>
    <w:p w:rsidR="003917ED" w:rsidRDefault="003917ED"/>
    <w:p w:rsidR="003917ED" w:rsidRDefault="003917ED">
      <w:pPr>
        <w:rPr>
          <w:rFonts w:ascii="Gill Sans" w:eastAsia="Gill Sans" w:hAnsi="Gill Sans" w:cs="Gill Sans"/>
          <w:b/>
          <w:color w:val="00B0F0"/>
        </w:rPr>
      </w:pPr>
    </w:p>
    <w:p w:rsidR="003917ED" w:rsidRDefault="003917ED">
      <w:pPr>
        <w:rPr>
          <w:rFonts w:ascii="Gill Sans" w:eastAsia="Gill Sans" w:hAnsi="Gill Sans" w:cs="Gill Sans"/>
          <w:b/>
          <w:color w:val="00B0F0"/>
        </w:rPr>
      </w:pPr>
    </w:p>
    <w:p w:rsidR="003917ED" w:rsidRDefault="003917ED">
      <w:pPr>
        <w:rPr>
          <w:rFonts w:ascii="Gill Sans" w:eastAsia="Gill Sans" w:hAnsi="Gill Sans" w:cs="Gill Sans"/>
          <w:b/>
          <w:color w:val="00B0F0"/>
        </w:rPr>
      </w:pPr>
    </w:p>
    <w:p w:rsidR="003917ED" w:rsidRDefault="003917ED">
      <w:pPr>
        <w:rPr>
          <w:rFonts w:ascii="Gill Sans" w:eastAsia="Gill Sans" w:hAnsi="Gill Sans" w:cs="Gill Sans"/>
          <w:b/>
          <w:color w:val="00B0F0"/>
        </w:rPr>
      </w:pPr>
    </w:p>
    <w:p w:rsidR="003917ED" w:rsidRDefault="003917ED">
      <w:pPr>
        <w:rPr>
          <w:rFonts w:ascii="Gill Sans" w:eastAsia="Gill Sans" w:hAnsi="Gill Sans" w:cs="Gill Sans"/>
          <w:b/>
          <w:color w:val="00B0F0"/>
        </w:rPr>
      </w:pPr>
    </w:p>
    <w:p w:rsidR="003917ED" w:rsidRDefault="003917ED">
      <w:pPr>
        <w:rPr>
          <w:rFonts w:ascii="Gill Sans" w:eastAsia="Gill Sans" w:hAnsi="Gill Sans" w:cs="Gill Sans"/>
          <w:b/>
          <w:color w:val="00B0F0"/>
        </w:rPr>
      </w:pPr>
    </w:p>
    <w:p w:rsidR="003917ED" w:rsidRDefault="003917ED">
      <w:pPr>
        <w:rPr>
          <w:rFonts w:ascii="Gill Sans" w:eastAsia="Gill Sans" w:hAnsi="Gill Sans" w:cs="Gill Sans"/>
          <w:b/>
          <w:color w:val="00B0F0"/>
        </w:rPr>
      </w:pPr>
    </w:p>
    <w:p w:rsidR="003917ED" w:rsidRDefault="003917ED">
      <w:pPr>
        <w:rPr>
          <w:rFonts w:ascii="Gill Sans" w:eastAsia="Gill Sans" w:hAnsi="Gill Sans" w:cs="Gill Sans"/>
          <w:b/>
          <w:color w:val="00B0F0"/>
        </w:rPr>
      </w:pPr>
    </w:p>
    <w:p w:rsidR="009F1A61" w:rsidRDefault="009F1A61">
      <w:pPr>
        <w:rPr>
          <w:rFonts w:ascii="Gill Sans" w:eastAsia="Gill Sans" w:hAnsi="Gill Sans" w:cs="Gill Sans"/>
          <w:b/>
          <w:color w:val="00B0F0"/>
        </w:rPr>
      </w:pPr>
    </w:p>
    <w:p w:rsidR="003917ED" w:rsidRDefault="007353AE">
      <w:pPr>
        <w:rPr>
          <w:rFonts w:ascii="Gill Sans" w:eastAsia="Gill Sans" w:hAnsi="Gill Sans" w:cs="Gill Sans"/>
        </w:rPr>
      </w:pPr>
      <w:r>
        <w:rPr>
          <w:rFonts w:ascii="Gill Sans" w:eastAsia="Gill Sans" w:hAnsi="Gill Sans" w:cs="Gill Sans"/>
          <w:b/>
          <w:color w:val="00B0F0"/>
        </w:rPr>
        <w:t xml:space="preserve">Additional Information: </w:t>
      </w:r>
      <w:r>
        <w:rPr>
          <w:rFonts w:ascii="Gill Sans" w:eastAsia="Gill Sans" w:hAnsi="Gill Sans" w:cs="Gill Sans"/>
        </w:rPr>
        <w:t>A-Level Textbooks will be provided to you when you start the course. Use your current GCSE Biology textbooks and revision guides to help you complete the tasks above. These will also serve as revision guide examples for the Cells Topic Task.</w:t>
      </w:r>
    </w:p>
    <w:p w:rsidR="003917ED" w:rsidRPr="00A77A75" w:rsidRDefault="007353AE">
      <w:pPr>
        <w:tabs>
          <w:tab w:val="left" w:pos="7170"/>
        </w:tabs>
        <w:rPr>
          <w:rFonts w:asciiTheme="minorHAnsi" w:eastAsia="Gill Sans" w:hAnsiTheme="minorHAnsi" w:cstheme="minorHAnsi"/>
          <w:b/>
          <w:color w:val="00B0F0"/>
        </w:rPr>
      </w:pPr>
      <w:r w:rsidRPr="00A77A75">
        <w:rPr>
          <w:rFonts w:asciiTheme="minorHAnsi" w:eastAsia="Gill Sans" w:hAnsiTheme="minorHAnsi" w:cstheme="minorHAnsi"/>
          <w:b/>
          <w:color w:val="00B0F0"/>
        </w:rPr>
        <w:lastRenderedPageBreak/>
        <w:t>Recommended reading &amp; activities list:</w:t>
      </w:r>
    </w:p>
    <w:p w:rsidR="003917ED" w:rsidRPr="00A77A75" w:rsidRDefault="007353AE">
      <w:pPr>
        <w:tabs>
          <w:tab w:val="left" w:pos="7170"/>
        </w:tabs>
        <w:rPr>
          <w:rFonts w:asciiTheme="minorHAnsi" w:eastAsia="Gill Sans" w:hAnsiTheme="minorHAnsi" w:cstheme="minorHAnsi"/>
          <w:b/>
          <w:u w:val="single"/>
        </w:rPr>
      </w:pPr>
      <w:r w:rsidRPr="00A77A75">
        <w:rPr>
          <w:rFonts w:asciiTheme="minorHAnsi" w:eastAsia="Gill Sans" w:hAnsiTheme="minorHAnsi" w:cstheme="minorHAnsi"/>
          <w:b/>
          <w:u w:val="single"/>
        </w:rPr>
        <w:t>Course resources</w:t>
      </w:r>
    </w:p>
    <w:p w:rsidR="003917ED" w:rsidRPr="00A77A75" w:rsidRDefault="00A77A75">
      <w:pPr>
        <w:widowControl w:val="0"/>
        <w:rPr>
          <w:rFonts w:asciiTheme="minorHAnsi" w:eastAsia="Gill Sans" w:hAnsiTheme="minorHAnsi" w:cstheme="minorHAnsi"/>
          <w:b/>
          <w:u w:val="single"/>
        </w:rPr>
      </w:pPr>
      <w:r w:rsidRPr="00A77A75">
        <w:rPr>
          <w:rFonts w:asciiTheme="minorHAnsi" w:eastAsia="Gill Sans" w:hAnsiTheme="minorHAnsi" w:cstheme="minorHAnsi"/>
        </w:rPr>
        <w:t xml:space="preserve">Here is the specification which provides all of the details of the level 3 Applied Science Certificate. </w:t>
      </w:r>
    </w:p>
    <w:p w:rsidR="003917ED" w:rsidRPr="00A77A75" w:rsidRDefault="008A0198">
      <w:pPr>
        <w:widowControl w:val="0"/>
        <w:rPr>
          <w:rFonts w:asciiTheme="minorHAnsi" w:eastAsia="Gill Sans" w:hAnsiTheme="minorHAnsi" w:cstheme="minorHAnsi"/>
          <w:color w:val="1155CC"/>
        </w:rPr>
      </w:pPr>
      <w:hyperlink r:id="rId21" w:history="1">
        <w:r w:rsidR="00A77A75" w:rsidRPr="00A77A75">
          <w:rPr>
            <w:rStyle w:val="Hyperlink"/>
            <w:rFonts w:asciiTheme="minorHAnsi" w:hAnsiTheme="minorHAnsi" w:cstheme="minorHAnsi"/>
          </w:rPr>
          <w:t>https://qualifications.pearson.com/content/dam/pdf/BTEC-Nationals/Applied-Science/2016/specification-and-sample-assessments/9781446938157_BTECNat_AppSci_Cert_Spec.pdf</w:t>
        </w:r>
      </w:hyperlink>
    </w:p>
    <w:p w:rsidR="00020D67" w:rsidRDefault="00020D67">
      <w:pPr>
        <w:tabs>
          <w:tab w:val="left" w:pos="7170"/>
        </w:tabs>
        <w:rPr>
          <w:rFonts w:asciiTheme="minorHAnsi" w:eastAsia="Gill Sans" w:hAnsiTheme="minorHAnsi" w:cstheme="minorHAnsi"/>
          <w:b/>
          <w:u w:val="single"/>
        </w:rPr>
      </w:pPr>
    </w:p>
    <w:p w:rsidR="003917ED" w:rsidRPr="00A77A75" w:rsidRDefault="007353AE">
      <w:pPr>
        <w:tabs>
          <w:tab w:val="left" w:pos="7170"/>
        </w:tabs>
        <w:rPr>
          <w:rFonts w:asciiTheme="minorHAnsi" w:eastAsia="Gill Sans" w:hAnsiTheme="minorHAnsi" w:cstheme="minorHAnsi"/>
          <w:b/>
          <w:u w:val="single"/>
        </w:rPr>
      </w:pPr>
      <w:r w:rsidRPr="00A77A75">
        <w:rPr>
          <w:rFonts w:asciiTheme="minorHAnsi" w:eastAsia="Gill Sans" w:hAnsiTheme="minorHAnsi" w:cstheme="minorHAnsi"/>
          <w:b/>
          <w:u w:val="single"/>
        </w:rPr>
        <w:t xml:space="preserve">Careers in </w:t>
      </w:r>
      <w:r w:rsidR="00A77A75" w:rsidRPr="00A77A75">
        <w:rPr>
          <w:rFonts w:asciiTheme="minorHAnsi" w:eastAsia="Gill Sans" w:hAnsiTheme="minorHAnsi" w:cstheme="minorHAnsi"/>
          <w:b/>
          <w:u w:val="single"/>
        </w:rPr>
        <w:t>Science</w:t>
      </w:r>
    </w:p>
    <w:p w:rsidR="00A77A75" w:rsidRDefault="00A77A75">
      <w:pPr>
        <w:tabs>
          <w:tab w:val="left" w:pos="7170"/>
        </w:tabs>
        <w:rPr>
          <w:rFonts w:asciiTheme="minorHAnsi" w:hAnsiTheme="minorHAnsi" w:cstheme="minorHAnsi"/>
        </w:rPr>
      </w:pPr>
      <w:r w:rsidRPr="00A77A75">
        <w:rPr>
          <w:rFonts w:asciiTheme="minorHAnsi" w:hAnsiTheme="minorHAnsi" w:cstheme="minorHAnsi"/>
        </w:rPr>
        <w:t xml:space="preserve">The fundamental knowledge, practical skills, transferable skills – for example, organisation, self-assessment and problem-solving, and the ability to interpret data – </w:t>
      </w:r>
      <w:r w:rsidR="008A0198">
        <w:rPr>
          <w:rFonts w:asciiTheme="minorHAnsi" w:hAnsiTheme="minorHAnsi" w:cstheme="minorHAnsi"/>
        </w:rPr>
        <w:t xml:space="preserve">are </w:t>
      </w:r>
      <w:r w:rsidRPr="00A77A75">
        <w:rPr>
          <w:rFonts w:asciiTheme="minorHAnsi" w:hAnsiTheme="minorHAnsi" w:cstheme="minorHAnsi"/>
        </w:rPr>
        <w:t>all developed in this unit</w:t>
      </w:r>
      <w:r w:rsidR="008A0198">
        <w:rPr>
          <w:rFonts w:asciiTheme="minorHAnsi" w:hAnsiTheme="minorHAnsi" w:cstheme="minorHAnsi"/>
        </w:rPr>
        <w:t xml:space="preserve">. You will gain </w:t>
      </w:r>
      <w:bookmarkStart w:id="0" w:name="_GoBack"/>
      <w:bookmarkEnd w:id="0"/>
      <w:r w:rsidRPr="00A77A75">
        <w:rPr>
          <w:rFonts w:asciiTheme="minorHAnsi" w:hAnsiTheme="minorHAnsi" w:cstheme="minorHAnsi"/>
        </w:rPr>
        <w:t>confidence when you undertake the more complex practical techniques involved in higher education science courses such as biochemistry, chemistry, forensic science and environmental science.</w:t>
      </w:r>
    </w:p>
    <w:p w:rsidR="00A77A75" w:rsidRDefault="00A77A75">
      <w:pPr>
        <w:tabs>
          <w:tab w:val="left" w:pos="7170"/>
        </w:tabs>
      </w:pPr>
      <w:r>
        <w:t xml:space="preserve">The experience you gain will be invaluable </w:t>
      </w:r>
      <w:r w:rsidR="00ED4D40">
        <w:t xml:space="preserve">in careers requiring a </w:t>
      </w:r>
      <w:r w:rsidR="0090138C">
        <w:t>scientific</w:t>
      </w:r>
      <w:r w:rsidR="00ED4D40">
        <w:t xml:space="preserve"> background.</w:t>
      </w:r>
      <w:r>
        <w:t xml:space="preserve"> Employers in </w:t>
      </w:r>
      <w:r w:rsidR="00ED4D40">
        <w:t>many Science - related</w:t>
      </w:r>
      <w:r>
        <w:t xml:space="preserve"> industries will appreciate your ability to follow written scientific procedures and your desire to ensure accuracy by using techniques correctly and by checking that equipment – for example, pipettes, balances, pH meters and thermometers – is calibrated correctly and that appropriate standard calibration documentation has been completed.</w:t>
      </w:r>
    </w:p>
    <w:p w:rsidR="0090138C" w:rsidRPr="00A77A75" w:rsidRDefault="0090138C" w:rsidP="0090138C">
      <w:pPr>
        <w:widowControl w:val="0"/>
        <w:rPr>
          <w:rFonts w:asciiTheme="minorHAnsi" w:eastAsia="Gill Sans" w:hAnsiTheme="minorHAnsi" w:cstheme="minorHAnsi"/>
          <w:b/>
          <w:u w:val="single"/>
        </w:rPr>
      </w:pPr>
      <w:r w:rsidRPr="00A77A75">
        <w:rPr>
          <w:rFonts w:asciiTheme="minorHAnsi" w:eastAsia="Gill Sans" w:hAnsiTheme="minorHAnsi" w:cstheme="minorHAnsi"/>
        </w:rPr>
        <w:t>You may or may not already know</w:t>
      </w:r>
      <w:r w:rsidR="008A0198">
        <w:rPr>
          <w:rFonts w:asciiTheme="minorHAnsi" w:eastAsia="Gill Sans" w:hAnsiTheme="minorHAnsi" w:cstheme="minorHAnsi"/>
        </w:rPr>
        <w:t xml:space="preserve"> what your future career path may be, but please follow the </w:t>
      </w:r>
      <w:r w:rsidRPr="00A77A75">
        <w:rPr>
          <w:rFonts w:asciiTheme="minorHAnsi" w:eastAsia="Gill Sans" w:hAnsiTheme="minorHAnsi" w:cstheme="minorHAnsi"/>
        </w:rPr>
        <w:t>links</w:t>
      </w:r>
      <w:r w:rsidR="008A0198">
        <w:rPr>
          <w:rFonts w:asciiTheme="minorHAnsi" w:eastAsia="Gill Sans" w:hAnsiTheme="minorHAnsi" w:cstheme="minorHAnsi"/>
        </w:rPr>
        <w:t xml:space="preserve"> below which introduce you to s</w:t>
      </w:r>
      <w:r w:rsidRPr="00A77A75">
        <w:rPr>
          <w:rFonts w:asciiTheme="minorHAnsi" w:eastAsia="Gill Sans" w:hAnsiTheme="minorHAnsi" w:cstheme="minorHAnsi"/>
        </w:rPr>
        <w:t>cience-related careers.</w:t>
      </w:r>
    </w:p>
    <w:p w:rsidR="0090138C" w:rsidRPr="00A77A75" w:rsidRDefault="008A0198" w:rsidP="0090138C">
      <w:pPr>
        <w:tabs>
          <w:tab w:val="left" w:pos="7170"/>
        </w:tabs>
        <w:rPr>
          <w:rFonts w:asciiTheme="minorHAnsi" w:eastAsia="Gill Sans" w:hAnsiTheme="minorHAnsi" w:cstheme="minorHAnsi"/>
        </w:rPr>
      </w:pPr>
      <w:hyperlink r:id="rId22">
        <w:r w:rsidR="0090138C" w:rsidRPr="00A77A75">
          <w:rPr>
            <w:rFonts w:asciiTheme="minorHAnsi" w:eastAsia="Gill Sans" w:hAnsiTheme="minorHAnsi" w:cstheme="minorHAnsi"/>
            <w:color w:val="1155CC"/>
          </w:rPr>
          <w:t>https://www.rsb.org.uk/careers-and-cpd/careers/career-resources/resources-for-students</w:t>
        </w:r>
      </w:hyperlink>
    </w:p>
    <w:p w:rsidR="0090138C" w:rsidRPr="00A77A75" w:rsidRDefault="008A0198" w:rsidP="0090138C">
      <w:pPr>
        <w:tabs>
          <w:tab w:val="left" w:pos="7170"/>
        </w:tabs>
        <w:rPr>
          <w:rFonts w:asciiTheme="minorHAnsi" w:eastAsia="Gill Sans" w:hAnsiTheme="minorHAnsi" w:cstheme="minorHAnsi"/>
        </w:rPr>
      </w:pPr>
      <w:hyperlink r:id="rId23">
        <w:r w:rsidR="0090138C" w:rsidRPr="00A77A75">
          <w:rPr>
            <w:rFonts w:asciiTheme="minorHAnsi" w:eastAsia="Gill Sans" w:hAnsiTheme="minorHAnsi" w:cstheme="minorHAnsi"/>
            <w:color w:val="1155CC"/>
          </w:rPr>
          <w:t>htthttps://www.healthcareers.nhs.uk/ps://www.rsb.org.uk/careers-and-cpd/careers/apprenticeships</w:t>
        </w:r>
      </w:hyperlink>
    </w:p>
    <w:p w:rsidR="0090138C" w:rsidRPr="00A77A75" w:rsidRDefault="008A0198" w:rsidP="0090138C">
      <w:pPr>
        <w:tabs>
          <w:tab w:val="left" w:pos="7170"/>
        </w:tabs>
        <w:rPr>
          <w:rFonts w:asciiTheme="minorHAnsi" w:eastAsia="Gill Sans" w:hAnsiTheme="minorHAnsi" w:cstheme="minorHAnsi"/>
          <w:color w:val="1155CC"/>
        </w:rPr>
      </w:pPr>
      <w:hyperlink r:id="rId24">
        <w:r w:rsidR="0090138C" w:rsidRPr="00A77A75">
          <w:rPr>
            <w:rFonts w:asciiTheme="minorHAnsi" w:eastAsia="Gill Sans" w:hAnsiTheme="minorHAnsi" w:cstheme="minorHAnsi"/>
            <w:color w:val="1155CC"/>
          </w:rPr>
          <w:t>https://www.healthcareers.nhs.uk/</w:t>
        </w:r>
      </w:hyperlink>
    </w:p>
    <w:p w:rsidR="003917ED" w:rsidRPr="00A77A75" w:rsidRDefault="007353AE">
      <w:pPr>
        <w:tabs>
          <w:tab w:val="left" w:pos="7170"/>
        </w:tabs>
        <w:rPr>
          <w:rFonts w:asciiTheme="minorHAnsi" w:eastAsia="Gill Sans" w:hAnsiTheme="minorHAnsi" w:cstheme="minorHAnsi"/>
          <w:b/>
          <w:u w:val="single"/>
        </w:rPr>
      </w:pPr>
      <w:r w:rsidRPr="00A77A75">
        <w:rPr>
          <w:rFonts w:asciiTheme="minorHAnsi" w:eastAsia="Gill Sans" w:hAnsiTheme="minorHAnsi" w:cstheme="minorHAnsi"/>
          <w:b/>
          <w:u w:val="single"/>
        </w:rPr>
        <w:t>Science in the News</w:t>
      </w:r>
    </w:p>
    <w:p w:rsidR="003917ED" w:rsidRPr="00A77A75" w:rsidRDefault="007353AE">
      <w:pPr>
        <w:widowControl w:val="0"/>
        <w:rPr>
          <w:rFonts w:asciiTheme="minorHAnsi" w:eastAsia="Gill Sans" w:hAnsiTheme="minorHAnsi" w:cstheme="minorHAnsi"/>
          <w:b/>
          <w:u w:val="single"/>
        </w:rPr>
      </w:pPr>
      <w:r w:rsidRPr="00A77A75">
        <w:rPr>
          <w:rFonts w:asciiTheme="minorHAnsi" w:eastAsia="Gill Sans" w:hAnsiTheme="minorHAnsi" w:cstheme="minorHAnsi"/>
        </w:rPr>
        <w:t xml:space="preserve">Keeping up-to-date with </w:t>
      </w:r>
      <w:r w:rsidR="008A787E">
        <w:rPr>
          <w:rFonts w:asciiTheme="minorHAnsi" w:eastAsia="Gill Sans" w:hAnsiTheme="minorHAnsi" w:cstheme="minorHAnsi"/>
        </w:rPr>
        <w:t>Science</w:t>
      </w:r>
      <w:r w:rsidRPr="00A77A75">
        <w:rPr>
          <w:rFonts w:asciiTheme="minorHAnsi" w:eastAsia="Gill Sans" w:hAnsiTheme="minorHAnsi" w:cstheme="minorHAnsi"/>
        </w:rPr>
        <w:t xml:space="preserve"> in the news will help you link your studies to everyday phenomena.</w:t>
      </w:r>
    </w:p>
    <w:p w:rsidR="003917ED" w:rsidRPr="00A77A75" w:rsidRDefault="008A0198">
      <w:pPr>
        <w:tabs>
          <w:tab w:val="left" w:pos="7170"/>
        </w:tabs>
        <w:rPr>
          <w:rFonts w:asciiTheme="minorHAnsi" w:eastAsia="Gill Sans" w:hAnsiTheme="minorHAnsi" w:cstheme="minorHAnsi"/>
        </w:rPr>
      </w:pPr>
      <w:hyperlink r:id="rId25">
        <w:r w:rsidR="007353AE" w:rsidRPr="00A77A75">
          <w:rPr>
            <w:rFonts w:asciiTheme="minorHAnsi" w:eastAsia="Gill Sans" w:hAnsiTheme="minorHAnsi" w:cstheme="minorHAnsi"/>
            <w:color w:val="1155CC"/>
          </w:rPr>
          <w:t>https://www.bbc.co.uk/news/science_and_environment</w:t>
        </w:r>
      </w:hyperlink>
    </w:p>
    <w:p w:rsidR="003917ED" w:rsidRPr="00A77A75" w:rsidRDefault="008A0198">
      <w:pPr>
        <w:tabs>
          <w:tab w:val="left" w:pos="7170"/>
        </w:tabs>
        <w:rPr>
          <w:rFonts w:asciiTheme="minorHAnsi" w:eastAsia="Gill Sans" w:hAnsiTheme="minorHAnsi" w:cstheme="minorHAnsi"/>
        </w:rPr>
      </w:pPr>
      <w:hyperlink r:id="rId26">
        <w:r w:rsidR="007353AE" w:rsidRPr="00A77A75">
          <w:rPr>
            <w:rFonts w:asciiTheme="minorHAnsi" w:eastAsia="Gill Sans" w:hAnsiTheme="minorHAnsi" w:cstheme="minorHAnsi"/>
            <w:color w:val="1155CC"/>
          </w:rPr>
          <w:t>https://www.theguardian.com/science</w:t>
        </w:r>
      </w:hyperlink>
    </w:p>
    <w:p w:rsidR="003917ED" w:rsidRPr="00A77A75" w:rsidRDefault="007353AE">
      <w:pPr>
        <w:tabs>
          <w:tab w:val="left" w:pos="7170"/>
        </w:tabs>
        <w:rPr>
          <w:rFonts w:asciiTheme="minorHAnsi" w:eastAsia="Gill Sans" w:hAnsiTheme="minorHAnsi" w:cstheme="minorHAnsi"/>
          <w:b/>
          <w:u w:val="single"/>
        </w:rPr>
      </w:pPr>
      <w:r w:rsidRPr="00A77A75">
        <w:rPr>
          <w:rFonts w:asciiTheme="minorHAnsi" w:eastAsia="Gill Sans" w:hAnsiTheme="minorHAnsi" w:cstheme="minorHAnsi"/>
          <w:b/>
          <w:u w:val="single"/>
        </w:rPr>
        <w:t>Scientific Publications</w:t>
      </w:r>
    </w:p>
    <w:p w:rsidR="003917ED" w:rsidRPr="00A77A75" w:rsidRDefault="007353AE">
      <w:pPr>
        <w:widowControl w:val="0"/>
        <w:rPr>
          <w:rFonts w:asciiTheme="minorHAnsi" w:eastAsia="Gill Sans" w:hAnsiTheme="minorHAnsi" w:cstheme="minorHAnsi"/>
          <w:b/>
          <w:u w:val="single"/>
        </w:rPr>
      </w:pPr>
      <w:r w:rsidRPr="00A77A75">
        <w:rPr>
          <w:rFonts w:asciiTheme="minorHAnsi" w:eastAsia="Gill Sans" w:hAnsiTheme="minorHAnsi" w:cstheme="minorHAnsi"/>
        </w:rPr>
        <w:t xml:space="preserve">The following publications will help put the </w:t>
      </w:r>
      <w:r w:rsidR="008A787E">
        <w:rPr>
          <w:rFonts w:asciiTheme="minorHAnsi" w:eastAsia="Gill Sans" w:hAnsiTheme="minorHAnsi" w:cstheme="minorHAnsi"/>
        </w:rPr>
        <w:t>Science</w:t>
      </w:r>
      <w:r w:rsidRPr="00A77A75">
        <w:rPr>
          <w:rFonts w:asciiTheme="minorHAnsi" w:eastAsia="Gill Sans" w:hAnsiTheme="minorHAnsi" w:cstheme="minorHAnsi"/>
        </w:rPr>
        <w:t xml:space="preserve"> you are learning about into context.</w:t>
      </w:r>
    </w:p>
    <w:p w:rsidR="003917ED" w:rsidRPr="00A77A75" w:rsidRDefault="008A0198">
      <w:pPr>
        <w:tabs>
          <w:tab w:val="left" w:pos="7170"/>
        </w:tabs>
        <w:rPr>
          <w:rFonts w:asciiTheme="minorHAnsi" w:eastAsia="Gill Sans" w:hAnsiTheme="minorHAnsi" w:cstheme="minorHAnsi"/>
        </w:rPr>
      </w:pPr>
      <w:hyperlink r:id="rId27">
        <w:r w:rsidR="007353AE" w:rsidRPr="00A77A75">
          <w:rPr>
            <w:rFonts w:asciiTheme="minorHAnsi" w:eastAsia="Gill Sans" w:hAnsiTheme="minorHAnsi" w:cstheme="minorHAnsi"/>
            <w:color w:val="1155CC"/>
          </w:rPr>
          <w:t>https://www.sciencefocus.com/</w:t>
        </w:r>
      </w:hyperlink>
    </w:p>
    <w:p w:rsidR="003917ED" w:rsidRPr="00A77A75" w:rsidRDefault="008A0198">
      <w:pPr>
        <w:tabs>
          <w:tab w:val="left" w:pos="7170"/>
        </w:tabs>
        <w:rPr>
          <w:rFonts w:asciiTheme="minorHAnsi" w:eastAsia="Gill Sans" w:hAnsiTheme="minorHAnsi" w:cstheme="minorHAnsi"/>
        </w:rPr>
      </w:pPr>
      <w:hyperlink r:id="rId28">
        <w:r w:rsidR="007353AE" w:rsidRPr="00A77A75">
          <w:rPr>
            <w:rFonts w:asciiTheme="minorHAnsi" w:eastAsia="Gill Sans" w:hAnsiTheme="minorHAnsi" w:cstheme="minorHAnsi"/>
            <w:color w:val="1155CC"/>
          </w:rPr>
          <w:t>https://www.stem.org.uk/big-picture</w:t>
        </w:r>
      </w:hyperlink>
    </w:p>
    <w:p w:rsidR="003917ED" w:rsidRPr="00A77A75" w:rsidRDefault="007353AE">
      <w:pPr>
        <w:tabs>
          <w:tab w:val="left" w:pos="7170"/>
        </w:tabs>
        <w:rPr>
          <w:rFonts w:asciiTheme="minorHAnsi" w:eastAsia="Gill Sans" w:hAnsiTheme="minorHAnsi" w:cstheme="minorHAnsi"/>
          <w:b/>
          <w:u w:val="single"/>
        </w:rPr>
      </w:pPr>
      <w:r w:rsidRPr="00A77A75">
        <w:rPr>
          <w:rFonts w:asciiTheme="minorHAnsi" w:eastAsia="Gill Sans" w:hAnsiTheme="minorHAnsi" w:cstheme="minorHAnsi"/>
          <w:b/>
          <w:u w:val="single"/>
        </w:rPr>
        <w:t>Video Links</w:t>
      </w:r>
    </w:p>
    <w:p w:rsidR="003917ED" w:rsidRPr="00A77A75" w:rsidRDefault="007353AE">
      <w:pPr>
        <w:widowControl w:val="0"/>
        <w:rPr>
          <w:rFonts w:asciiTheme="minorHAnsi" w:eastAsia="Gill Sans" w:hAnsiTheme="minorHAnsi" w:cstheme="minorHAnsi"/>
          <w:b/>
          <w:u w:val="single"/>
        </w:rPr>
      </w:pPr>
      <w:r w:rsidRPr="00A77A75">
        <w:rPr>
          <w:rFonts w:asciiTheme="minorHAnsi" w:eastAsia="Gill Sans" w:hAnsiTheme="minorHAnsi" w:cstheme="minorHAnsi"/>
        </w:rPr>
        <w:t xml:space="preserve">YouTube has thousands of </w:t>
      </w:r>
      <w:r w:rsidR="00A77A75">
        <w:rPr>
          <w:rFonts w:asciiTheme="minorHAnsi" w:eastAsia="Gill Sans" w:hAnsiTheme="minorHAnsi" w:cstheme="minorHAnsi"/>
        </w:rPr>
        <w:t>Science</w:t>
      </w:r>
      <w:r w:rsidRPr="00A77A75">
        <w:rPr>
          <w:rFonts w:asciiTheme="minorHAnsi" w:eastAsia="Gill Sans" w:hAnsiTheme="minorHAnsi" w:cstheme="minorHAnsi"/>
        </w:rPr>
        <w:t xml:space="preserve"> videos. Just be careful to look at who produced the video and why because some videos distort the facts. Here are some recommended video links:</w:t>
      </w:r>
    </w:p>
    <w:p w:rsidR="003917ED" w:rsidRPr="00A77A75" w:rsidRDefault="008A0198">
      <w:pPr>
        <w:tabs>
          <w:tab w:val="left" w:pos="7170"/>
        </w:tabs>
        <w:rPr>
          <w:rFonts w:asciiTheme="minorHAnsi" w:eastAsia="Gill Sans" w:hAnsiTheme="minorHAnsi" w:cstheme="minorHAnsi"/>
          <w:color w:val="00B0F0"/>
        </w:rPr>
      </w:pPr>
      <w:hyperlink r:id="rId29">
        <w:r w:rsidR="007353AE" w:rsidRPr="00A77A75">
          <w:rPr>
            <w:rFonts w:asciiTheme="minorHAnsi" w:eastAsia="Gill Sans" w:hAnsiTheme="minorHAnsi" w:cstheme="minorHAnsi"/>
            <w:color w:val="1155CC"/>
          </w:rPr>
          <w:t>https://www.youtube.com/watch?v=6yEX_OI0xbQ&amp;list=PLg7f-TkW11iX-hEe9JczgXEy2Foc7Siut&amp;index=3&amp;t=0s</w:t>
        </w:r>
      </w:hyperlink>
    </w:p>
    <w:p w:rsidR="003917ED" w:rsidRPr="00A77A75" w:rsidRDefault="008A0198">
      <w:pPr>
        <w:tabs>
          <w:tab w:val="left" w:pos="7170"/>
        </w:tabs>
        <w:rPr>
          <w:rFonts w:asciiTheme="minorHAnsi" w:eastAsia="Gill Sans" w:hAnsiTheme="minorHAnsi" w:cstheme="minorHAnsi"/>
          <w:b/>
          <w:color w:val="00B0F0"/>
        </w:rPr>
      </w:pPr>
      <w:hyperlink r:id="rId30" w:history="1">
        <w:r w:rsidR="00650543">
          <w:rPr>
            <w:rStyle w:val="Hyperlink"/>
          </w:rPr>
          <w:t>https://www.youtube.com/watch?v=VBxgRXw8heg</w:t>
        </w:r>
      </w:hyperlink>
    </w:p>
    <w:tbl>
      <w:tblPr>
        <w:tblStyle w:val="a"/>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6"/>
      </w:tblGrid>
      <w:tr w:rsidR="003917ED" w:rsidRPr="00A77A75">
        <w:tc>
          <w:tcPr>
            <w:tcW w:w="10456" w:type="dxa"/>
          </w:tcPr>
          <w:p w:rsidR="003917ED" w:rsidRPr="00A77A75" w:rsidRDefault="007353AE">
            <w:pPr>
              <w:tabs>
                <w:tab w:val="left" w:pos="7170"/>
              </w:tabs>
              <w:rPr>
                <w:rFonts w:asciiTheme="minorHAnsi" w:eastAsia="Gill Sans" w:hAnsiTheme="minorHAnsi" w:cstheme="minorHAnsi"/>
                <w:b/>
              </w:rPr>
            </w:pPr>
            <w:r w:rsidRPr="00A77A75">
              <w:rPr>
                <w:rFonts w:asciiTheme="minorHAnsi" w:eastAsia="Gill Sans" w:hAnsiTheme="minorHAnsi" w:cstheme="minorHAnsi"/>
                <w:b/>
                <w:color w:val="00B0F0"/>
              </w:rPr>
              <w:lastRenderedPageBreak/>
              <w:t>Required stationary and equipment</w:t>
            </w:r>
          </w:p>
        </w:tc>
      </w:tr>
      <w:tr w:rsidR="003917ED" w:rsidRPr="00A77A75">
        <w:tc>
          <w:tcPr>
            <w:tcW w:w="10456" w:type="dxa"/>
          </w:tcPr>
          <w:p w:rsidR="003917ED" w:rsidRPr="00650543" w:rsidRDefault="007353AE">
            <w:pPr>
              <w:tabs>
                <w:tab w:val="left" w:pos="7170"/>
              </w:tabs>
              <w:rPr>
                <w:rFonts w:asciiTheme="minorHAnsi" w:eastAsia="Gill Sans" w:hAnsiTheme="minorHAnsi" w:cstheme="minorHAnsi"/>
              </w:rPr>
            </w:pPr>
            <w:r w:rsidRPr="00650543">
              <w:rPr>
                <w:rFonts w:asciiTheme="minorHAnsi" w:eastAsia="Gill Sans" w:hAnsiTheme="minorHAnsi" w:cstheme="minorHAnsi"/>
              </w:rPr>
              <w:t>A4 folders/ring-bi</w:t>
            </w:r>
            <w:r w:rsidR="00CF0563">
              <w:rPr>
                <w:rFonts w:asciiTheme="minorHAnsi" w:eastAsia="Gill Sans" w:hAnsiTheme="minorHAnsi" w:cstheme="minorHAnsi"/>
              </w:rPr>
              <w:t>nders with dividers</w:t>
            </w:r>
          </w:p>
          <w:p w:rsidR="003917ED" w:rsidRPr="00650543" w:rsidRDefault="007353AE">
            <w:pPr>
              <w:tabs>
                <w:tab w:val="left" w:pos="7170"/>
              </w:tabs>
              <w:rPr>
                <w:rFonts w:asciiTheme="minorHAnsi" w:eastAsia="Gill Sans" w:hAnsiTheme="minorHAnsi" w:cstheme="minorHAnsi"/>
              </w:rPr>
            </w:pPr>
            <w:r w:rsidRPr="00650543">
              <w:rPr>
                <w:rFonts w:asciiTheme="minorHAnsi" w:eastAsia="Gill Sans" w:hAnsiTheme="minorHAnsi" w:cstheme="minorHAnsi"/>
              </w:rPr>
              <w:t>Lined paper</w:t>
            </w:r>
          </w:p>
          <w:p w:rsidR="003917ED" w:rsidRPr="00650543" w:rsidRDefault="007353AE">
            <w:pPr>
              <w:tabs>
                <w:tab w:val="left" w:pos="7170"/>
              </w:tabs>
              <w:rPr>
                <w:rFonts w:asciiTheme="minorHAnsi" w:eastAsia="Gill Sans" w:hAnsiTheme="minorHAnsi" w:cstheme="minorHAnsi"/>
              </w:rPr>
            </w:pPr>
            <w:r w:rsidRPr="00650543">
              <w:rPr>
                <w:rFonts w:asciiTheme="minorHAnsi" w:eastAsia="Gill Sans" w:hAnsiTheme="minorHAnsi" w:cstheme="minorHAnsi"/>
              </w:rPr>
              <w:t>Plastic wallets</w:t>
            </w:r>
          </w:p>
          <w:p w:rsidR="003917ED" w:rsidRPr="00650543" w:rsidRDefault="007353AE">
            <w:pPr>
              <w:tabs>
                <w:tab w:val="left" w:pos="7170"/>
              </w:tabs>
              <w:rPr>
                <w:rFonts w:asciiTheme="minorHAnsi" w:eastAsia="Gill Sans" w:hAnsiTheme="minorHAnsi" w:cstheme="minorHAnsi"/>
              </w:rPr>
            </w:pPr>
            <w:r w:rsidRPr="00650543">
              <w:rPr>
                <w:rFonts w:asciiTheme="minorHAnsi" w:eastAsia="Gill Sans" w:hAnsiTheme="minorHAnsi" w:cstheme="minorHAnsi"/>
              </w:rPr>
              <w:t>Scientific calculator (same as you used at GCSE)</w:t>
            </w:r>
          </w:p>
          <w:p w:rsidR="003917ED" w:rsidRPr="00650543" w:rsidRDefault="007353AE">
            <w:pPr>
              <w:tabs>
                <w:tab w:val="left" w:pos="7170"/>
              </w:tabs>
              <w:rPr>
                <w:rFonts w:asciiTheme="minorHAnsi" w:eastAsia="Gill Sans" w:hAnsiTheme="minorHAnsi" w:cstheme="minorHAnsi"/>
              </w:rPr>
            </w:pPr>
            <w:r w:rsidRPr="00650543">
              <w:rPr>
                <w:rFonts w:asciiTheme="minorHAnsi" w:eastAsia="Gill Sans" w:hAnsiTheme="minorHAnsi" w:cstheme="minorHAnsi"/>
              </w:rPr>
              <w:t>30cm ruler</w:t>
            </w:r>
          </w:p>
          <w:p w:rsidR="003917ED" w:rsidRPr="00650543" w:rsidRDefault="003917ED">
            <w:pPr>
              <w:tabs>
                <w:tab w:val="left" w:pos="7170"/>
              </w:tabs>
              <w:rPr>
                <w:rFonts w:asciiTheme="minorHAnsi" w:eastAsia="Gill Sans" w:hAnsiTheme="minorHAnsi" w:cstheme="minorHAnsi"/>
              </w:rPr>
            </w:pPr>
          </w:p>
        </w:tc>
      </w:tr>
      <w:tr w:rsidR="003917ED" w:rsidRPr="00A77A75">
        <w:tc>
          <w:tcPr>
            <w:tcW w:w="10456" w:type="dxa"/>
          </w:tcPr>
          <w:p w:rsidR="003917ED" w:rsidRPr="00650543" w:rsidRDefault="007353AE">
            <w:pPr>
              <w:tabs>
                <w:tab w:val="left" w:pos="7170"/>
              </w:tabs>
              <w:rPr>
                <w:rFonts w:asciiTheme="minorHAnsi" w:eastAsia="Gill Sans" w:hAnsiTheme="minorHAnsi" w:cstheme="minorHAnsi"/>
                <w:b/>
              </w:rPr>
            </w:pPr>
            <w:r w:rsidRPr="00650543">
              <w:rPr>
                <w:rFonts w:asciiTheme="minorHAnsi" w:eastAsia="Gill Sans" w:hAnsiTheme="minorHAnsi" w:cstheme="minorHAnsi"/>
                <w:b/>
                <w:color w:val="00B0F0"/>
              </w:rPr>
              <w:t>Essential resources (things to bring with you every lesson)</w:t>
            </w:r>
          </w:p>
        </w:tc>
      </w:tr>
      <w:tr w:rsidR="003917ED" w:rsidRPr="00A77A75">
        <w:tc>
          <w:tcPr>
            <w:tcW w:w="10456" w:type="dxa"/>
          </w:tcPr>
          <w:p w:rsidR="003917ED" w:rsidRPr="00650543" w:rsidRDefault="007353AE">
            <w:pPr>
              <w:tabs>
                <w:tab w:val="left" w:pos="7170"/>
              </w:tabs>
              <w:rPr>
                <w:rFonts w:asciiTheme="minorHAnsi" w:eastAsia="Gill Sans" w:hAnsiTheme="minorHAnsi" w:cstheme="minorHAnsi"/>
              </w:rPr>
            </w:pPr>
            <w:r w:rsidRPr="00650543">
              <w:rPr>
                <w:rFonts w:asciiTheme="minorHAnsi" w:eastAsia="Gill Sans" w:hAnsiTheme="minorHAnsi" w:cstheme="minorHAnsi"/>
              </w:rPr>
              <w:t>Textbook(s) - you will be issued with these when you start the course.</w:t>
            </w:r>
          </w:p>
          <w:p w:rsidR="003917ED" w:rsidRPr="00650543" w:rsidRDefault="007353AE">
            <w:pPr>
              <w:tabs>
                <w:tab w:val="left" w:pos="7170"/>
              </w:tabs>
              <w:rPr>
                <w:rFonts w:asciiTheme="minorHAnsi" w:eastAsia="Gill Sans" w:hAnsiTheme="minorHAnsi" w:cstheme="minorHAnsi"/>
              </w:rPr>
            </w:pPr>
            <w:r w:rsidRPr="00650543">
              <w:rPr>
                <w:rFonts w:asciiTheme="minorHAnsi" w:eastAsia="Gill Sans" w:hAnsiTheme="minorHAnsi" w:cstheme="minorHAnsi"/>
              </w:rPr>
              <w:t>Lab books - bring these to all your practical lessons.</w:t>
            </w:r>
          </w:p>
          <w:p w:rsidR="003917ED" w:rsidRPr="00650543" w:rsidRDefault="007353AE">
            <w:pPr>
              <w:tabs>
                <w:tab w:val="left" w:pos="7170"/>
              </w:tabs>
              <w:rPr>
                <w:rFonts w:asciiTheme="minorHAnsi" w:eastAsia="Gill Sans" w:hAnsiTheme="minorHAnsi" w:cstheme="minorHAnsi"/>
              </w:rPr>
            </w:pPr>
            <w:r w:rsidRPr="00650543">
              <w:rPr>
                <w:rFonts w:asciiTheme="minorHAnsi" w:eastAsia="Gill Sans" w:hAnsiTheme="minorHAnsi" w:cstheme="minorHAnsi"/>
              </w:rPr>
              <w:t>Homework which is due in.</w:t>
            </w:r>
          </w:p>
          <w:p w:rsidR="003917ED" w:rsidRPr="00650543" w:rsidRDefault="003917ED">
            <w:pPr>
              <w:tabs>
                <w:tab w:val="left" w:pos="7170"/>
              </w:tabs>
              <w:rPr>
                <w:rFonts w:asciiTheme="minorHAnsi" w:eastAsia="Gill Sans" w:hAnsiTheme="minorHAnsi" w:cstheme="minorHAnsi"/>
              </w:rPr>
            </w:pPr>
          </w:p>
        </w:tc>
      </w:tr>
      <w:tr w:rsidR="003917ED" w:rsidRPr="00A77A75">
        <w:tc>
          <w:tcPr>
            <w:tcW w:w="10456" w:type="dxa"/>
          </w:tcPr>
          <w:p w:rsidR="003917ED" w:rsidRPr="00650543" w:rsidRDefault="007353AE">
            <w:pPr>
              <w:tabs>
                <w:tab w:val="left" w:pos="7170"/>
              </w:tabs>
              <w:rPr>
                <w:rFonts w:asciiTheme="minorHAnsi" w:eastAsia="Gill Sans" w:hAnsiTheme="minorHAnsi" w:cstheme="minorHAnsi"/>
                <w:b/>
              </w:rPr>
            </w:pPr>
            <w:r w:rsidRPr="00650543">
              <w:rPr>
                <w:rFonts w:asciiTheme="minorHAnsi" w:eastAsia="Gill Sans" w:hAnsiTheme="minorHAnsi" w:cstheme="minorHAnsi"/>
                <w:b/>
                <w:color w:val="00B0F0"/>
              </w:rPr>
              <w:t>Things to consider</w:t>
            </w:r>
          </w:p>
        </w:tc>
      </w:tr>
      <w:tr w:rsidR="003917ED" w:rsidRPr="00A77A75">
        <w:tc>
          <w:tcPr>
            <w:tcW w:w="10456" w:type="dxa"/>
          </w:tcPr>
          <w:p w:rsidR="003917ED" w:rsidRPr="00650543" w:rsidRDefault="007353AE">
            <w:pPr>
              <w:tabs>
                <w:tab w:val="left" w:pos="7170"/>
              </w:tabs>
              <w:rPr>
                <w:rFonts w:asciiTheme="minorHAnsi" w:eastAsia="Gill Sans" w:hAnsiTheme="minorHAnsi" w:cstheme="minorHAnsi"/>
              </w:rPr>
            </w:pPr>
            <w:r w:rsidRPr="00650543">
              <w:rPr>
                <w:rFonts w:asciiTheme="minorHAnsi" w:eastAsia="Gill Sans" w:hAnsiTheme="minorHAnsi" w:cstheme="minorHAnsi"/>
              </w:rPr>
              <w:t>There is a signific</w:t>
            </w:r>
            <w:r w:rsidR="00650543" w:rsidRPr="00650543">
              <w:rPr>
                <w:rFonts w:asciiTheme="minorHAnsi" w:eastAsia="Gill Sans" w:hAnsiTheme="minorHAnsi" w:cstheme="minorHAnsi"/>
              </w:rPr>
              <w:t>ant maths requirement in Applied Science</w:t>
            </w:r>
            <w:r w:rsidRPr="00650543">
              <w:rPr>
                <w:rFonts w:asciiTheme="minorHAnsi" w:eastAsia="Gill Sans" w:hAnsiTheme="minorHAnsi" w:cstheme="minorHAnsi"/>
              </w:rPr>
              <w:t xml:space="preserve">. It is important you learn and practice using the key equations that will be given to you, in order to use them in the exams. </w:t>
            </w:r>
          </w:p>
          <w:p w:rsidR="003917ED" w:rsidRPr="00650543" w:rsidRDefault="003917ED">
            <w:pPr>
              <w:tabs>
                <w:tab w:val="left" w:pos="7170"/>
              </w:tabs>
              <w:rPr>
                <w:rFonts w:asciiTheme="minorHAnsi" w:eastAsia="Gill Sans" w:hAnsiTheme="minorHAnsi" w:cstheme="minorHAnsi"/>
              </w:rPr>
            </w:pPr>
          </w:p>
          <w:p w:rsidR="003917ED" w:rsidRPr="00650543" w:rsidRDefault="007353AE" w:rsidP="00650543">
            <w:pPr>
              <w:tabs>
                <w:tab w:val="left" w:pos="7170"/>
              </w:tabs>
              <w:rPr>
                <w:rFonts w:asciiTheme="minorHAnsi" w:eastAsia="Gill Sans" w:hAnsiTheme="minorHAnsi" w:cstheme="minorHAnsi"/>
              </w:rPr>
            </w:pPr>
            <w:r w:rsidRPr="00650543">
              <w:rPr>
                <w:rFonts w:asciiTheme="minorHAnsi" w:eastAsia="Gill Sans" w:hAnsiTheme="minorHAnsi" w:cstheme="minorHAnsi"/>
              </w:rPr>
              <w:t>Keep your work organised from the moment you start the course. Make sure you divide your folders up into the different topics you will learn about. This will save you a lot of time when you come to revise for topic tests or mock exams.</w:t>
            </w:r>
            <w:r w:rsidR="00650543" w:rsidRPr="00650543">
              <w:rPr>
                <w:rFonts w:asciiTheme="minorHAnsi" w:eastAsia="Gill Sans" w:hAnsiTheme="minorHAnsi" w:cstheme="minorHAnsi"/>
              </w:rPr>
              <w:t xml:space="preserve"> You will suddenly feel like you have a lot of free time. You will need to plan your time well, have high levels of self-motivation and self-discipline. Any free lessons should be spent completing assignments. </w:t>
            </w:r>
          </w:p>
        </w:tc>
      </w:tr>
    </w:tbl>
    <w:p w:rsidR="003917ED" w:rsidRDefault="003917ED">
      <w:pPr>
        <w:tabs>
          <w:tab w:val="left" w:pos="7170"/>
        </w:tabs>
        <w:rPr>
          <w:rFonts w:ascii="Gill Sans" w:eastAsia="Gill Sans" w:hAnsi="Gill Sans" w:cs="Gill Sans"/>
          <w:b/>
          <w:color w:val="00B0F0"/>
        </w:rPr>
      </w:pPr>
    </w:p>
    <w:p w:rsidR="003917ED" w:rsidRDefault="003917ED">
      <w:pPr>
        <w:tabs>
          <w:tab w:val="left" w:pos="7170"/>
        </w:tabs>
        <w:rPr>
          <w:rFonts w:ascii="Gill Sans" w:eastAsia="Gill Sans" w:hAnsi="Gill Sans" w:cs="Gill Sans"/>
          <w:b/>
          <w:color w:val="00B0F0"/>
        </w:rPr>
      </w:pPr>
    </w:p>
    <w:p w:rsidR="003917ED" w:rsidRDefault="007353AE">
      <w:pPr>
        <w:tabs>
          <w:tab w:val="left" w:pos="1170"/>
        </w:tabs>
        <w:rPr>
          <w:rFonts w:ascii="Gill Sans" w:eastAsia="Gill Sans" w:hAnsi="Gill Sans" w:cs="Gill Sans"/>
          <w:b/>
          <w:color w:val="00B0F0"/>
        </w:rPr>
      </w:pPr>
      <w:r>
        <w:rPr>
          <w:rFonts w:ascii="Gill Sans" w:eastAsia="Gill Sans" w:hAnsi="Gill Sans" w:cs="Gill Sans"/>
          <w:b/>
          <w:color w:val="00B0F0"/>
        </w:rPr>
        <w:tab/>
      </w:r>
    </w:p>
    <w:p w:rsidR="003917ED" w:rsidRDefault="003917ED">
      <w:pPr>
        <w:tabs>
          <w:tab w:val="left" w:pos="7170"/>
        </w:tabs>
        <w:rPr>
          <w:rFonts w:ascii="Gill Sans" w:eastAsia="Gill Sans" w:hAnsi="Gill Sans" w:cs="Gill Sans"/>
          <w:b/>
          <w:color w:val="00B0F0"/>
        </w:rPr>
      </w:pPr>
    </w:p>
    <w:p w:rsidR="003917ED" w:rsidRDefault="003917ED">
      <w:pPr>
        <w:tabs>
          <w:tab w:val="left" w:pos="7170"/>
        </w:tabs>
        <w:rPr>
          <w:rFonts w:ascii="Gill Sans" w:eastAsia="Gill Sans" w:hAnsi="Gill Sans" w:cs="Gill Sans"/>
          <w:b/>
          <w:color w:val="00B0F0"/>
        </w:rPr>
      </w:pPr>
    </w:p>
    <w:p w:rsidR="003917ED" w:rsidRDefault="003917ED">
      <w:pPr>
        <w:tabs>
          <w:tab w:val="left" w:pos="7170"/>
        </w:tabs>
        <w:rPr>
          <w:rFonts w:ascii="Gill Sans" w:eastAsia="Gill Sans" w:hAnsi="Gill Sans" w:cs="Gill Sans"/>
          <w:b/>
          <w:color w:val="00B0F0"/>
        </w:rPr>
      </w:pPr>
    </w:p>
    <w:p w:rsidR="003917ED" w:rsidRDefault="003917ED">
      <w:pPr>
        <w:tabs>
          <w:tab w:val="left" w:pos="7170"/>
        </w:tabs>
        <w:rPr>
          <w:rFonts w:ascii="Gill Sans" w:eastAsia="Gill Sans" w:hAnsi="Gill Sans" w:cs="Gill Sans"/>
          <w:b/>
          <w:color w:val="00B0F0"/>
        </w:rPr>
      </w:pPr>
    </w:p>
    <w:p w:rsidR="003917ED" w:rsidRDefault="003917ED">
      <w:pPr>
        <w:tabs>
          <w:tab w:val="left" w:pos="7170"/>
        </w:tabs>
      </w:pPr>
    </w:p>
    <w:sectPr w:rsidR="003917ED">
      <w:footerReference w:type="default" r:id="rId31"/>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2B1F" w:rsidRDefault="00EF2B1F">
      <w:pPr>
        <w:spacing w:after="0" w:line="240" w:lineRule="auto"/>
      </w:pPr>
      <w:r>
        <w:separator/>
      </w:r>
    </w:p>
  </w:endnote>
  <w:endnote w:type="continuationSeparator" w:id="0">
    <w:p w:rsidR="00EF2B1F" w:rsidRDefault="00EF2B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ill San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B1F" w:rsidRDefault="00EF2B1F">
    <w:pPr>
      <w:pBdr>
        <w:top w:val="nil"/>
        <w:left w:val="nil"/>
        <w:bottom w:val="nil"/>
        <w:right w:val="nil"/>
        <w:between w:val="nil"/>
      </w:pBdr>
      <w:tabs>
        <w:tab w:val="center" w:pos="4513"/>
        <w:tab w:val="right" w:pos="9026"/>
      </w:tabs>
      <w:spacing w:after="0" w:line="240" w:lineRule="auto"/>
      <w:rPr>
        <w:color w:val="000000"/>
      </w:rPr>
    </w:pPr>
    <w:r>
      <w:rPr>
        <w:noProof/>
      </w:rPr>
      <mc:AlternateContent>
        <mc:Choice Requires="wps">
          <w:drawing>
            <wp:anchor distT="0" distB="0" distL="114300" distR="114300" simplePos="0" relativeHeight="251658240" behindDoc="0" locked="0" layoutInCell="1" hidden="0" allowOverlap="1">
              <wp:simplePos x="0" y="0"/>
              <wp:positionH relativeFrom="column">
                <wp:posOffset>1</wp:posOffset>
              </wp:positionH>
              <wp:positionV relativeFrom="paragraph">
                <wp:posOffset>114300</wp:posOffset>
              </wp:positionV>
              <wp:extent cx="6791325" cy="301625"/>
              <wp:effectExtent l="0" t="0" r="0" b="0"/>
              <wp:wrapNone/>
              <wp:docPr id="309" name=""/>
              <wp:cNvGraphicFramePr/>
              <a:graphic xmlns:a="http://schemas.openxmlformats.org/drawingml/2006/main">
                <a:graphicData uri="http://schemas.microsoft.com/office/word/2010/wordprocessingShape">
                  <wps:wsp>
                    <wps:cNvSpPr/>
                    <wps:spPr>
                      <a:xfrm>
                        <a:off x="1955100" y="3633950"/>
                        <a:ext cx="6781800" cy="292100"/>
                      </a:xfrm>
                      <a:prstGeom prst="rect">
                        <a:avLst/>
                      </a:prstGeom>
                      <a:solidFill>
                        <a:srgbClr val="FFFFFF"/>
                      </a:solidFill>
                      <a:ln w="9525" cap="flat" cmpd="sng">
                        <a:solidFill>
                          <a:srgbClr val="002060"/>
                        </a:solidFill>
                        <a:prstDash val="solid"/>
                        <a:miter lim="800000"/>
                        <a:headEnd type="none" w="sm" len="sm"/>
                        <a:tailEnd type="none" w="sm" len="sm"/>
                      </a:ln>
                    </wps:spPr>
                    <wps:txbx>
                      <w:txbxContent>
                        <w:p w:rsidR="00EF2B1F" w:rsidRDefault="00EF2B1F">
                          <w:pPr>
                            <w:spacing w:after="0" w:line="240" w:lineRule="auto"/>
                            <w:jc w:val="center"/>
                            <w:textDirection w:val="btLr"/>
                          </w:pPr>
                          <w:r>
                            <w:rPr>
                              <w:rFonts w:ascii="Gill Sans" w:eastAsia="Gill Sans" w:hAnsi="Gill Sans" w:cs="Gill Sans"/>
                              <w:b/>
                              <w:color w:val="00B0F0"/>
                            </w:rPr>
                            <w:t xml:space="preserve">Deadline for Task: </w:t>
                          </w:r>
                          <w:r>
                            <w:rPr>
                              <w:rFonts w:ascii="Gill Sans" w:eastAsia="Gill Sans" w:hAnsi="Gill Sans" w:cs="Gill Sans"/>
                              <w:color w:val="000000"/>
                            </w:rPr>
                            <w:t>First lesson in the week commencing 7</w:t>
                          </w:r>
                          <w:r>
                            <w:rPr>
                              <w:rFonts w:ascii="Gill Sans" w:eastAsia="Gill Sans" w:hAnsi="Gill Sans" w:cs="Gill Sans"/>
                              <w:color w:val="000000"/>
                              <w:vertAlign w:val="superscript"/>
                            </w:rPr>
                            <w:t>th</w:t>
                          </w:r>
                          <w:r>
                            <w:rPr>
                              <w:rFonts w:ascii="Gill Sans" w:eastAsia="Gill Sans" w:hAnsi="Gill Sans" w:cs="Gill Sans"/>
                              <w:color w:val="000000"/>
                            </w:rPr>
                            <w:t xml:space="preserve"> September 2020</w:t>
                          </w:r>
                        </w:p>
                        <w:p w:rsidR="00EF2B1F" w:rsidRDefault="00EF2B1F">
                          <w:pPr>
                            <w:spacing w:after="0" w:line="240" w:lineRule="auto"/>
                            <w:textDirection w:val="btLr"/>
                          </w:pPr>
                        </w:p>
                        <w:p w:rsidR="00EF2B1F" w:rsidRDefault="00EF2B1F">
                          <w:pPr>
                            <w:spacing w:after="0" w:line="240" w:lineRule="auto"/>
                            <w:textDirection w:val="btLr"/>
                          </w:pPr>
                        </w:p>
                        <w:p w:rsidR="00EF2B1F" w:rsidRDefault="00EF2B1F">
                          <w:pPr>
                            <w:spacing w:after="0" w:line="240" w:lineRule="auto"/>
                            <w:textDirection w:val="btLr"/>
                          </w:pPr>
                        </w:p>
                        <w:p w:rsidR="00EF2B1F" w:rsidRDefault="00EF2B1F">
                          <w:pPr>
                            <w:spacing w:after="0" w:line="240" w:lineRule="auto"/>
                            <w:textDirection w:val="btLr"/>
                          </w:pPr>
                        </w:p>
                        <w:p w:rsidR="00EF2B1F" w:rsidRDefault="00EF2B1F">
                          <w:pPr>
                            <w:spacing w:after="0" w:line="240" w:lineRule="auto"/>
                            <w:textDirection w:val="btLr"/>
                          </w:pPr>
                        </w:p>
                      </w:txbxContent>
                    </wps:txbx>
                    <wps:bodyPr spcFirstLastPara="1" wrap="square" lIns="91425" tIns="45700" rIns="91425" bIns="45700" anchor="t" anchorCtr="0">
                      <a:noAutofit/>
                    </wps:bodyPr>
                  </wps:wsp>
                </a:graphicData>
              </a:graphic>
            </wp:anchor>
          </w:drawing>
        </mc:Choice>
        <mc:Fallback>
          <w:pict>
            <v:rect id="_x0000_s1031" style="position:absolute;margin-left:0;margin-top:9pt;width:534.75pt;height:23.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" strokecolor="#002060">
              <v:stroke startarrowwidth="narrow" startarrowlength="short" endarrowwidth="narrow" endarrowlength="short"/>
              <v:textbox inset="2.53958mm,1.2694mm,2.53958mm,1.2694mm">
                <w:txbxContent>
                  <w:p w:rsidR="00EF2B1F" w:rsidRDefault="00EF2B1F">
                    <w:pPr>
                      <w:spacing w:after="0" w:line="240" w:lineRule="auto"/>
                      <w:jc w:val="center"/>
                      <w:textDirection w:val="btLr"/>
                    </w:pPr>
                    <w:r>
                      <w:rPr>
                        <w:rFonts w:ascii="Gill Sans" w:eastAsia="Gill Sans" w:hAnsi="Gill Sans" w:cs="Gill Sans"/>
                        <w:b/>
                        <w:color w:val="00B0F0"/>
                      </w:rPr>
                      <w:t xml:space="preserve">Deadline for Task: </w:t>
                    </w:r>
                    <w:r>
                      <w:rPr>
                        <w:rFonts w:ascii="Gill Sans" w:eastAsia="Gill Sans" w:hAnsi="Gill Sans" w:cs="Gill Sans"/>
                        <w:color w:val="000000"/>
                      </w:rPr>
                      <w:t>First lesson in the week commencing 7</w:t>
                    </w:r>
                    <w:r>
                      <w:rPr>
                        <w:rFonts w:ascii="Gill Sans" w:eastAsia="Gill Sans" w:hAnsi="Gill Sans" w:cs="Gill Sans"/>
                        <w:color w:val="000000"/>
                        <w:vertAlign w:val="superscript"/>
                      </w:rPr>
                      <w:t>th</w:t>
                    </w:r>
                    <w:r>
                      <w:rPr>
                        <w:rFonts w:ascii="Gill Sans" w:eastAsia="Gill Sans" w:hAnsi="Gill Sans" w:cs="Gill Sans"/>
                        <w:color w:val="000000"/>
                      </w:rPr>
                      <w:t xml:space="preserve"> September 2020</w:t>
                    </w:r>
                  </w:p>
                  <w:p w:rsidR="00EF2B1F" w:rsidRDefault="00EF2B1F">
                    <w:pPr>
                      <w:spacing w:after="0" w:line="240" w:lineRule="auto"/>
                      <w:textDirection w:val="btLr"/>
                    </w:pPr>
                  </w:p>
                  <w:p w:rsidR="00EF2B1F" w:rsidRDefault="00EF2B1F">
                    <w:pPr>
                      <w:spacing w:after="0" w:line="240" w:lineRule="auto"/>
                      <w:textDirection w:val="btLr"/>
                    </w:pPr>
                  </w:p>
                  <w:p w:rsidR="00EF2B1F" w:rsidRDefault="00EF2B1F">
                    <w:pPr>
                      <w:spacing w:after="0" w:line="240" w:lineRule="auto"/>
                      <w:textDirection w:val="btLr"/>
                    </w:pPr>
                  </w:p>
                  <w:p w:rsidR="00EF2B1F" w:rsidRDefault="00EF2B1F">
                    <w:pPr>
                      <w:spacing w:after="0" w:line="240" w:lineRule="auto"/>
                      <w:textDirection w:val="btLr"/>
                    </w:pPr>
                  </w:p>
                  <w:p w:rsidR="00EF2B1F" w:rsidRDefault="00EF2B1F">
                    <w:pPr>
                      <w:spacing w:after="0" w:line="240" w:lineRule="auto"/>
                      <w:textDirection w:val="btLr"/>
                    </w:pPr>
                  </w:p>
                </w:txbxContent>
              </v:textbox>
            </v:rect>
          </w:pict>
        </mc:Fallback>
      </mc:AlternateContent>
    </w:r>
  </w:p>
  <w:p w:rsidR="00EF2B1F" w:rsidRDefault="00EF2B1F">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2B1F" w:rsidRDefault="00EF2B1F">
      <w:pPr>
        <w:spacing w:after="0" w:line="240" w:lineRule="auto"/>
      </w:pPr>
      <w:r>
        <w:separator/>
      </w:r>
    </w:p>
  </w:footnote>
  <w:footnote w:type="continuationSeparator" w:id="0">
    <w:p w:rsidR="00EF2B1F" w:rsidRDefault="00EF2B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B52E7"/>
    <w:multiLevelType w:val="hybridMultilevel"/>
    <w:tmpl w:val="28F0F822"/>
    <w:lvl w:ilvl="0" w:tplc="BFB06B4E">
      <w:start w:val="1"/>
      <w:numFmt w:val="decimal"/>
      <w:lvlText w:val="%1."/>
      <w:lvlJc w:val="left"/>
      <w:pPr>
        <w:ind w:left="720" w:hanging="360"/>
      </w:pPr>
      <w:rPr>
        <w:rFonts w:ascii="Gill Sans" w:eastAsia="Gill Sans" w:hAnsi="Gill Sans" w:cs="Gill Sans" w:hint="default"/>
        <w:b w:val="0"/>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EC43FD2"/>
    <w:multiLevelType w:val="hybridMultilevel"/>
    <w:tmpl w:val="A7DAE770"/>
    <w:lvl w:ilvl="0" w:tplc="24A09348">
      <w:start w:val="1"/>
      <w:numFmt w:val="decimal"/>
      <w:lvlText w:val="%1."/>
      <w:lvlJc w:val="left"/>
      <w:pPr>
        <w:ind w:left="720" w:hanging="360"/>
      </w:pPr>
      <w:rPr>
        <w:rFonts w:ascii="Gill Sans" w:eastAsia="Gill Sans" w:hAnsi="Gill Sans" w:cs="Gill San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7ED"/>
    <w:rsid w:val="00020D67"/>
    <w:rsid w:val="000C1A7B"/>
    <w:rsid w:val="001764AB"/>
    <w:rsid w:val="00227DE6"/>
    <w:rsid w:val="002F6201"/>
    <w:rsid w:val="0035664D"/>
    <w:rsid w:val="003917ED"/>
    <w:rsid w:val="00394D59"/>
    <w:rsid w:val="004759B3"/>
    <w:rsid w:val="00537CF9"/>
    <w:rsid w:val="0055478B"/>
    <w:rsid w:val="00650543"/>
    <w:rsid w:val="007353AE"/>
    <w:rsid w:val="008A0198"/>
    <w:rsid w:val="008A787E"/>
    <w:rsid w:val="008B56A5"/>
    <w:rsid w:val="0090138C"/>
    <w:rsid w:val="009E7428"/>
    <w:rsid w:val="009F1A61"/>
    <w:rsid w:val="00A77A75"/>
    <w:rsid w:val="00BA3908"/>
    <w:rsid w:val="00CF0563"/>
    <w:rsid w:val="00D453EB"/>
    <w:rsid w:val="00D4605C"/>
    <w:rsid w:val="00DC5EC4"/>
    <w:rsid w:val="00ED4D40"/>
    <w:rsid w:val="00EF2B1F"/>
    <w:rsid w:val="00F032E0"/>
    <w:rsid w:val="00F24143"/>
    <w:rsid w:val="00F43C30"/>
    <w:rsid w:val="00F7193B"/>
    <w:rsid w:val="00F841D0"/>
    <w:rsid w:val="00FB5131"/>
    <w:rsid w:val="00FC0C14"/>
    <w:rsid w:val="00FC73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2F219"/>
  <w15:docId w15:val="{EF32F644-54E9-4D3E-96C6-ECB022699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52B8"/>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link w:val="BalloonTextChar"/>
    <w:uiPriority w:val="99"/>
    <w:semiHidden/>
    <w:unhideWhenUsed/>
    <w:rsid w:val="00B352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52B8"/>
    <w:rPr>
      <w:rFonts w:ascii="Tahoma" w:hAnsi="Tahoma" w:cs="Tahoma"/>
      <w:sz w:val="16"/>
      <w:szCs w:val="16"/>
    </w:rPr>
  </w:style>
  <w:style w:type="table" w:styleId="TableGrid">
    <w:name w:val="Table Grid"/>
    <w:basedOn w:val="TableNormal"/>
    <w:uiPriority w:val="59"/>
    <w:rsid w:val="00B352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00C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0C89"/>
  </w:style>
  <w:style w:type="paragraph" w:styleId="Footer">
    <w:name w:val="footer"/>
    <w:basedOn w:val="Normal"/>
    <w:link w:val="FooterChar"/>
    <w:uiPriority w:val="99"/>
    <w:unhideWhenUsed/>
    <w:rsid w:val="00400C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0C89"/>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styleId="Hyperlink">
    <w:name w:val="Hyperlink"/>
    <w:basedOn w:val="DefaultParagraphFont"/>
    <w:uiPriority w:val="99"/>
    <w:semiHidden/>
    <w:unhideWhenUsed/>
    <w:rsid w:val="00EF2B1F"/>
    <w:rPr>
      <w:color w:val="0000FF"/>
      <w:u w:val="single"/>
    </w:rPr>
  </w:style>
  <w:style w:type="character" w:styleId="FollowedHyperlink">
    <w:name w:val="FollowedHyperlink"/>
    <w:basedOn w:val="DefaultParagraphFont"/>
    <w:uiPriority w:val="99"/>
    <w:semiHidden/>
    <w:unhideWhenUsed/>
    <w:rsid w:val="00EF2B1F"/>
    <w:rPr>
      <w:color w:val="800080" w:themeColor="followedHyperlink"/>
      <w:u w:val="single"/>
    </w:rPr>
  </w:style>
  <w:style w:type="paragraph" w:styleId="ListParagraph">
    <w:name w:val="List Paragraph"/>
    <w:basedOn w:val="Normal"/>
    <w:uiPriority w:val="34"/>
    <w:qFormat/>
    <w:rsid w:val="00394D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hi.ac.uk/en/t4-media/one-web/university/library/how-to/UHI-mini-Student-referencing-guide-en-N_A.PDF" TargetMode="External"/><Relationship Id="rId18" Type="http://schemas.openxmlformats.org/officeDocument/2006/relationships/hyperlink" Target="https://www.uhi.ac.uk/en/t4-media/one-web/university/library/how-to/UHI-mini-Student-referencing-guide-en-N_A.PDF" TargetMode="External"/><Relationship Id="rId26" Type="http://schemas.openxmlformats.org/officeDocument/2006/relationships/hyperlink" Target="https://www.theguardian.com/science" TargetMode="External"/><Relationship Id="rId3" Type="http://schemas.openxmlformats.org/officeDocument/2006/relationships/styles" Target="styles.xml"/><Relationship Id="rId21" Type="http://schemas.openxmlformats.org/officeDocument/2006/relationships/hyperlink" Target="https://qualifications.pearson.com/content/dam/pdf/BTEC-Nationals/Applied-Science/2016/specification-and-sample-assessments/9781446938157_BTECNat_AppSci_Cert_Spec.pdf" TargetMode="External"/><Relationship Id="rId7" Type="http://schemas.openxmlformats.org/officeDocument/2006/relationships/endnotes" Target="endnotes.xml"/><Relationship Id="rId12" Type="http://schemas.openxmlformats.org/officeDocument/2006/relationships/hyperlink" Target="https://www.youtube.com/watch?v=YbdkbCU20_M" TargetMode="External"/><Relationship Id="rId17" Type="http://schemas.openxmlformats.org/officeDocument/2006/relationships/hyperlink" Target="https://www.youtube.com/watch?v=YbdkbCU20_M" TargetMode="External"/><Relationship Id="rId25" Type="http://schemas.openxmlformats.org/officeDocument/2006/relationships/hyperlink" Target="https://www.bbc.co.uk/news/science_and_environmen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assmyexams.co.uk/GCSE/chemistry/producing-ethanol-by-fermentation.html" TargetMode="External"/><Relationship Id="rId20" Type="http://schemas.openxmlformats.org/officeDocument/2006/relationships/hyperlink" Target="http://sixthformstudyskills.ncl.ac.uk/referencing/" TargetMode="External"/><Relationship Id="rId29" Type="http://schemas.openxmlformats.org/officeDocument/2006/relationships/hyperlink" Target="https://www.youtube.com/watch?v=6yEX_OI0xbQ&amp;list=PLg7f-TkW11iX-hEe9JczgXEy2Foc7Siut&amp;index=3&amp;t=0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ssmyexams.co.uk/GCSE/chemistry/producing-ethanol-by-fermentation.html" TargetMode="External"/><Relationship Id="rId24" Type="http://schemas.openxmlformats.org/officeDocument/2006/relationships/hyperlink" Target="https://www.healthcareers.nhs.u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youtube.com/watch?v=Pxujitlv8wc" TargetMode="External"/><Relationship Id="rId23" Type="http://schemas.openxmlformats.org/officeDocument/2006/relationships/hyperlink" Target="https://www.rsb.org.uk/careers-and-cpd/careers/apprenticeships" TargetMode="External"/><Relationship Id="rId28" Type="http://schemas.openxmlformats.org/officeDocument/2006/relationships/hyperlink" Target="https://www.stem.org.uk/big-picture" TargetMode="External"/><Relationship Id="rId10" Type="http://schemas.openxmlformats.org/officeDocument/2006/relationships/hyperlink" Target="https://www.youtube.com/watch?v=Pxujitlv8wc" TargetMode="External"/><Relationship Id="rId19" Type="http://schemas.openxmlformats.org/officeDocument/2006/relationships/hyperlink" Target="http://sixthformstudyskills.ncl.ac.uk/referencing/"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youtube.com/watch?v=cj8dDTHGJBY" TargetMode="External"/><Relationship Id="rId14" Type="http://schemas.openxmlformats.org/officeDocument/2006/relationships/hyperlink" Target="https://www.youtube.com/watch?v=cj8dDTHGJBY" TargetMode="External"/><Relationship Id="rId22" Type="http://schemas.openxmlformats.org/officeDocument/2006/relationships/hyperlink" Target="https://www.rsb.org.uk/careers-and-cpd/careers/career-resources/resources-for-students" TargetMode="External"/><Relationship Id="rId27" Type="http://schemas.openxmlformats.org/officeDocument/2006/relationships/hyperlink" Target="https://www.sciencefocus.com/" TargetMode="External"/><Relationship Id="rId30" Type="http://schemas.openxmlformats.org/officeDocument/2006/relationships/hyperlink" Target="https://www.youtube.com/watch?v=VBxgRXw8he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RLJGIGbx7GG/+mwNZLKtJn/MiA==">AMUW2mWJe4HdiaTo9KJPjV2y/Njt6X/uCnB66Ydr/2NkUvyol++xFR8c00tdGGOjQB/hDacKol+J15qBV4cSDnUPvw1JAz0eiJKlGM3lg/vfURx3RXrxeG8=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667</Words>
  <Characters>3803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Melanie Rodgers</cp:lastModifiedBy>
  <cp:revision>2</cp:revision>
  <dcterms:created xsi:type="dcterms:W3CDTF">2020-06-11T11:39:00Z</dcterms:created>
  <dcterms:modified xsi:type="dcterms:W3CDTF">2020-06-11T11:39:00Z</dcterms:modified>
</cp:coreProperties>
</file>